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1298" w:rsidR="00D84697" w:rsidP="00D84697" w:rsidRDefault="00D84697" w14:paraId="51AEAE92" w14:textId="77777777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t>Monitoring Report</w:t>
      </w:r>
    </w:p>
    <w:p w:rsidRPr="00B01298" w:rsidR="00D84697" w:rsidP="00D84697" w:rsidRDefault="00D84697" w14:paraId="356C009D" w14:textId="77777777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D6350F4" wp14:anchorId="004B21FB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D23E7" w:rsidR="00D84697" w:rsidP="00D84697" w:rsidRDefault="00D84697" w14:paraId="3FEF28E1" w14:textId="7777777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04B21FB">
                <v:stroke joinstyle="miter"/>
                <v:path gradientshapeok="t" o:connecttype="rect"/>
              </v:shapetype>
              <v:shape id="Textfeld 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">
                <v:textbox>
                  <w:txbxContent>
                    <w:p w:rsidRPr="00BD23E7" w:rsidR="00D84697" w:rsidP="00D84697" w:rsidRDefault="00D84697" w14:paraId="3FEF28E1" w14:textId="7777777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Logo of the project to be inserted here</w:t>
                      </w:r>
                    </w:p>
                  </w:txbxContent>
                </v:textbox>
              </v:shape>
            </w:pict>
          </mc:Fallback>
        </mc:AlternateContent>
      </w:r>
    </w:p>
    <w:p w:rsidR="0056014F" w:rsidP="00AE3EBE" w:rsidRDefault="0056014F" w14:paraId="25F45550" w14:textId="5D154563">
      <w:pPr>
        <w:tabs>
          <w:tab w:val="left" w:pos="3402"/>
        </w:tabs>
        <w:rPr>
          <w:rFonts w:cstheme="minorHAnsi"/>
          <w:lang w:val="en-US"/>
        </w:rPr>
      </w:pPr>
      <w:r w:rsidRPr="00466282">
        <w:rPr>
          <w:rFonts w:cstheme="minorHAnsi"/>
          <w:lang w:val="en-US"/>
        </w:rPr>
        <w:t>Project ID:</w:t>
      </w:r>
      <w:r>
        <w:rPr>
          <w:rFonts w:cstheme="minorHAnsi"/>
          <w:color w:val="FF0000"/>
          <w:lang w:val="en-US"/>
        </w:rPr>
        <w:tab/>
        <w:t>xxx (ID from Global C-Sink Registry)</w:t>
      </w:r>
    </w:p>
    <w:p w:rsidR="00AE3EBE" w:rsidP="00AE3EBE" w:rsidRDefault="00AE3EBE" w14:paraId="60366731" w14:textId="4A814299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Name of project: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  <w:r w:rsidR="0056014F">
        <w:rPr>
          <w:rFonts w:cstheme="minorHAnsi"/>
          <w:color w:val="FF0000"/>
          <w:lang w:val="en-US"/>
        </w:rPr>
        <w:t xml:space="preserve"> (name from Global C-Sink Registry)</w:t>
      </w:r>
    </w:p>
    <w:p w:rsidR="00A77724" w:rsidP="00AE3EBE" w:rsidRDefault="00A77724" w14:paraId="285ABE6E" w14:textId="0214BBAB">
      <w:pPr>
        <w:tabs>
          <w:tab w:val="left" w:pos="3402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>C-Sink Unit ID: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 (ID from the producer)</w:t>
      </w:r>
    </w:p>
    <w:p w:rsidRPr="00A77724" w:rsidR="00A77724" w:rsidP="00AE3EBE" w:rsidRDefault="00A77724" w14:paraId="24A1D458" w14:textId="13940314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Date of issue: 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xx.xx.xxxx</w:t>
      </w:r>
    </w:p>
    <w:p w:rsidRPr="00B01298" w:rsidR="00AE3EBE" w:rsidP="00AE3EBE" w:rsidRDefault="00AE3EBE" w14:paraId="2221B12C" w14:textId="47EE8645">
      <w:pPr>
        <w:tabs>
          <w:tab w:val="left" w:pos="3402"/>
        </w:tabs>
        <w:rPr>
          <w:rFonts w:cstheme="minorHAnsi"/>
          <w:lang w:val="en-US"/>
        </w:rPr>
      </w:pPr>
      <w:r w:rsidRPr="00B01298">
        <w:rPr>
          <w:rFonts w:cstheme="minorHAnsi"/>
          <w:lang w:val="en-US"/>
        </w:rPr>
        <w:t xml:space="preserve">Name of </w:t>
      </w:r>
      <w:r>
        <w:rPr>
          <w:rFonts w:cstheme="minorHAnsi"/>
          <w:lang w:val="en-US"/>
        </w:rPr>
        <w:t>C-Sink Manager</w:t>
      </w:r>
      <w:r w:rsidRPr="00B01298">
        <w:rPr>
          <w:rFonts w:cstheme="minorHAnsi"/>
          <w:lang w:val="en-US"/>
        </w:rPr>
        <w:t>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:rsidRPr="00B01298" w:rsidR="00AE3EBE" w:rsidP="00AE3EBE" w:rsidRDefault="00AE3EBE" w14:paraId="160F425E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Methodology:</w:t>
      </w:r>
      <w:r w:rsidRPr="00B01298">
        <w:rPr>
          <w:rFonts w:cstheme="minorHAnsi"/>
          <w:lang w:val="en-US"/>
        </w:rPr>
        <w:tab/>
      </w:r>
      <w:r w:rsidRPr="00B01298">
        <w:rPr>
          <w:rFonts w:cstheme="minorHAnsi"/>
          <w:color w:val="FF0000"/>
          <w:lang w:val="en-US"/>
        </w:rPr>
        <w:t xml:space="preserve">Global </w:t>
      </w:r>
      <w:r>
        <w:rPr>
          <w:rFonts w:cstheme="minorHAnsi"/>
          <w:color w:val="FF0000"/>
          <w:lang w:val="en-US"/>
        </w:rPr>
        <w:t>Artisan</w:t>
      </w:r>
      <w:r w:rsidRPr="00B01298">
        <w:rPr>
          <w:rFonts w:cstheme="minorHAnsi"/>
          <w:color w:val="FF0000"/>
          <w:lang w:val="en-US"/>
        </w:rPr>
        <w:t xml:space="preserve"> C-Sink </w:t>
      </w:r>
      <w:r>
        <w:rPr>
          <w:rFonts w:cstheme="minorHAnsi"/>
          <w:color w:val="FF0000"/>
          <w:lang w:val="en-US"/>
        </w:rPr>
        <w:t>2</w:t>
      </w:r>
      <w:r w:rsidRPr="00B01298">
        <w:rPr>
          <w:rFonts w:cstheme="minorHAnsi"/>
          <w:color w:val="FF0000"/>
          <w:lang w:val="en-US"/>
        </w:rPr>
        <w:t>.</w:t>
      </w:r>
      <w:r>
        <w:rPr>
          <w:rFonts w:cstheme="minorHAnsi"/>
          <w:color w:val="FF0000"/>
          <w:lang w:val="en-US"/>
        </w:rPr>
        <w:t>1A</w:t>
      </w:r>
    </w:p>
    <w:p w:rsidRPr="00B01298" w:rsidR="00AE3EBE" w:rsidP="00AE3EBE" w:rsidRDefault="00AE3EBE" w14:paraId="6271BB31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AE3EBE" w:rsidP="00AE3EBE" w:rsidRDefault="00AE3EBE" w14:paraId="40274159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="00AE3EBE" w:rsidP="00AE3EBE" w:rsidRDefault="00AE3EBE" w14:paraId="3D02BCC3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Project location: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:rsidR="00AE3EBE" w:rsidP="00AE3EBE" w:rsidRDefault="00AE3EBE" w14:paraId="2D105EFB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start date: 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 xml:space="preserve">XX.XX.XXXX </w:t>
      </w:r>
      <w:r w:rsidRPr="007926D1">
        <w:rPr>
          <w:rFonts w:cstheme="minorHAnsi"/>
          <w:i/>
          <w:iCs/>
          <w:color w:val="FF0000"/>
          <w:lang w:val="en-US"/>
        </w:rPr>
        <w:t>(Date of contract conclusion with C</w:t>
      </w:r>
      <w:r>
        <w:rPr>
          <w:rFonts w:cstheme="minorHAnsi"/>
          <w:i/>
          <w:iCs/>
          <w:color w:val="FF0000"/>
          <w:lang w:val="en-US"/>
        </w:rPr>
        <w:t>arbon Standards</w:t>
      </w:r>
      <w:r w:rsidRPr="007926D1">
        <w:rPr>
          <w:rFonts w:cstheme="minorHAnsi"/>
          <w:i/>
          <w:iCs/>
          <w:color w:val="FF0000"/>
          <w:lang w:val="en-US"/>
        </w:rPr>
        <w:t xml:space="preserve"> or registration date for the Global </w:t>
      </w:r>
      <w:r>
        <w:rPr>
          <w:rFonts w:cstheme="minorHAnsi"/>
          <w:i/>
          <w:iCs/>
          <w:color w:val="FF0000"/>
          <w:lang w:val="en-US"/>
        </w:rPr>
        <w:t>A</w:t>
      </w:r>
      <w:r w:rsidRPr="007926D1">
        <w:rPr>
          <w:rFonts w:cstheme="minorHAnsi"/>
          <w:i/>
          <w:iCs/>
          <w:color w:val="FF0000"/>
          <w:lang w:val="en-US"/>
        </w:rPr>
        <w:t>r</w:t>
      </w:r>
      <w:r>
        <w:rPr>
          <w:rFonts w:cstheme="minorHAnsi"/>
          <w:i/>
          <w:iCs/>
          <w:color w:val="FF0000"/>
          <w:lang w:val="en-US"/>
        </w:rPr>
        <w:t>tisan</w:t>
      </w:r>
      <w:r w:rsidRPr="007926D1">
        <w:rPr>
          <w:rFonts w:cstheme="minorHAnsi"/>
          <w:i/>
          <w:iCs/>
          <w:color w:val="FF0000"/>
          <w:lang w:val="en-US"/>
        </w:rPr>
        <w:t xml:space="preserve"> C-</w:t>
      </w:r>
      <w:r>
        <w:rPr>
          <w:rFonts w:cstheme="minorHAnsi"/>
          <w:i/>
          <w:iCs/>
          <w:color w:val="FF0000"/>
          <w:lang w:val="en-US"/>
        </w:rPr>
        <w:t>S</w:t>
      </w:r>
      <w:r w:rsidRPr="007926D1">
        <w:rPr>
          <w:rFonts w:cstheme="minorHAnsi"/>
          <w:i/>
          <w:iCs/>
          <w:color w:val="FF0000"/>
          <w:lang w:val="en-US"/>
        </w:rPr>
        <w:t>ink service.)</w:t>
      </w:r>
    </w:p>
    <w:p w:rsidRPr="00E6070B" w:rsidR="00AE3EBE" w:rsidP="00AE3EBE" w:rsidRDefault="00AE3EBE" w14:paraId="68188A5D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period: </w:t>
      </w:r>
      <w:r>
        <w:rPr>
          <w:rFonts w:cstheme="minorHAnsi"/>
          <w:lang w:val="en-US"/>
        </w:rPr>
        <w:tab/>
      </w:r>
      <w:r w:rsidRPr="00E6070B">
        <w:rPr>
          <w:rFonts w:cstheme="minorHAnsi"/>
          <w:lang w:val="en-US"/>
        </w:rPr>
        <w:t xml:space="preserve">The project has no end date, but it is </w:t>
      </w:r>
      <w:r>
        <w:rPr>
          <w:rFonts w:cstheme="minorHAnsi"/>
          <w:lang w:val="en-US"/>
        </w:rPr>
        <w:t xml:space="preserve">verified </w:t>
      </w:r>
      <w:r w:rsidRPr="00E6070B">
        <w:rPr>
          <w:rFonts w:cstheme="minorHAnsi"/>
          <w:lang w:val="en-US"/>
        </w:rPr>
        <w:t>on an annual basis</w:t>
      </w:r>
    </w:p>
    <w:p w:rsidR="00AE3EBE" w:rsidP="00AE3EBE" w:rsidRDefault="00AE3EBE" w14:paraId="1081010F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Project summary: </w:t>
      </w:r>
      <w:r w:rsidRPr="00B01298">
        <w:rPr>
          <w:rFonts w:cstheme="minorHAnsi"/>
          <w:lang w:val="en-US"/>
        </w:rPr>
        <w:tab/>
      </w:r>
      <w:r w:rsidRPr="00360BBE">
        <w:rPr>
          <w:rFonts w:cstheme="minorHAnsi"/>
          <w:i/>
          <w:iCs/>
          <w:color w:val="FF0000"/>
          <w:lang w:val="en-US"/>
        </w:rPr>
        <w:t>(2 sentences about the project)</w:t>
      </w:r>
    </w:p>
    <w:p w:rsidRPr="006757CC" w:rsidR="00AE3EBE" w:rsidP="00AE3EBE" w:rsidRDefault="00AE3EBE" w14:paraId="401245CF" w14:textId="77777777">
      <w:pPr>
        <w:tabs>
          <w:tab w:val="left" w:pos="3402"/>
        </w:tabs>
        <w:ind w:left="3402"/>
        <w:rPr>
          <w:rFonts w:cstheme="minorHAnsi"/>
          <w:lang w:val="en-US"/>
        </w:rPr>
      </w:pPr>
      <w:r w:rsidRPr="00E6070B">
        <w:rPr>
          <w:rFonts w:cstheme="minorHAns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</w:t>
      </w:r>
      <w:r>
        <w:rPr>
          <w:rFonts w:cstheme="minorHAnsi"/>
          <w:lang w:val="en-US"/>
        </w:rPr>
        <w:t>Artisan</w:t>
      </w:r>
      <w:r w:rsidRPr="00E6070B">
        <w:rPr>
          <w:rFonts w:cstheme="minorHAnsi"/>
          <w:lang w:val="en-US"/>
        </w:rPr>
        <w:t xml:space="preserve"> C-Sink </w:t>
      </w:r>
      <w:r>
        <w:rPr>
          <w:rFonts w:cstheme="minorHAnsi"/>
          <w:lang w:val="en-US"/>
        </w:rPr>
        <w:t>S</w:t>
      </w:r>
      <w:r w:rsidRPr="00E6070B">
        <w:rPr>
          <w:rFonts w:cstheme="minorHAnsi"/>
          <w:lang w:val="en-US"/>
        </w:rPr>
        <w:t>tandard</w:t>
      </w:r>
      <w:r w:rsidRPr="006757CC">
        <w:rPr>
          <w:rFonts w:cstheme="minorHAnsi"/>
          <w:lang w:val="en-US"/>
        </w:rPr>
        <w:t>. Without the project, no C-sink would be created since</w:t>
      </w:r>
      <w:r w:rsidRPr="00B01298">
        <w:rPr>
          <w:rFonts w:cstheme="minorHAnsi"/>
          <w:color w:val="4D4D4C"/>
          <w:lang w:val="en-US"/>
        </w:rPr>
        <w:t xml:space="preserve"> </w:t>
      </w:r>
      <w:r w:rsidRPr="00360BBE">
        <w:rPr>
          <w:rFonts w:cstheme="minorHAnsi"/>
          <w:i/>
          <w:iCs/>
          <w:color w:val="FF0000"/>
          <w:lang w:val="en-US"/>
        </w:rPr>
        <w:t xml:space="preserve">feedstock </w:t>
      </w:r>
      <w:r w:rsidRPr="006757CC">
        <w:rPr>
          <w:rFonts w:cstheme="minorHAnsi"/>
          <w:lang w:val="en-US"/>
        </w:rPr>
        <w:t>does not constitute a long-term carbon reservoir.</w:t>
      </w:r>
    </w:p>
    <w:p w:rsidRPr="00BD4972" w:rsidR="00AE3EBE" w:rsidP="00AE3EBE" w:rsidRDefault="00AE3EBE" w14:paraId="180CFA3B" w14:textId="54F09B72">
      <w:pPr>
        <w:tabs>
          <w:tab w:val="left" w:pos="3402"/>
        </w:tabs>
        <w:ind w:left="3402"/>
        <w:rPr>
          <w:rFonts w:cstheme="minorHAnsi"/>
          <w:color w:val="FF0000"/>
          <w:lang w:val="en-US"/>
        </w:rPr>
      </w:pPr>
      <w:r w:rsidRPr="00E6070B">
        <w:rPr>
          <w:rFonts w:cstheme="minorHAnsi"/>
          <w:lang w:val="en-US"/>
        </w:rPr>
        <w:t xml:space="preserve">In the initial 5 years of the project we expect carbon sequestration of approximately </w:t>
      </w:r>
      <w:r>
        <w:rPr>
          <w:rFonts w:cstheme="minorHAnsi"/>
          <w:color w:val="FF0000"/>
          <w:lang w:val="en-US"/>
        </w:rPr>
        <w:t xml:space="preserve">xxx </w:t>
      </w:r>
      <w:r w:rsidRPr="0056014F" w:rsidR="0056014F">
        <w:rPr>
          <w:rFonts w:cstheme="minorHAnsi"/>
          <w:lang w:val="en-US"/>
        </w:rPr>
        <w:t>t</w:t>
      </w:r>
      <w:r w:rsidR="0056014F"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in total </w:t>
      </w:r>
      <w:r>
        <w:rPr>
          <w:rFonts w:cstheme="minorHAnsi"/>
          <w:color w:val="FF0000"/>
          <w:lang w:val="en-US"/>
        </w:rPr>
        <w:t>or xxx</w:t>
      </w:r>
      <w:r w:rsidR="0056014F">
        <w:rPr>
          <w:rFonts w:cstheme="minorHAnsi"/>
          <w:color w:val="FF0000"/>
          <w:lang w:val="en-US"/>
        </w:rPr>
        <w:t xml:space="preserve"> </w:t>
      </w:r>
      <w:r w:rsidRPr="0056014F" w:rsidR="0056014F">
        <w:rPr>
          <w:rFonts w:cstheme="minorHAnsi"/>
          <w:lang w:val="en-US"/>
        </w:rPr>
        <w:t>t</w:t>
      </w:r>
      <w:r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/ year. </w:t>
      </w:r>
    </w:p>
    <w:p w:rsidRPr="00F0565F" w:rsidR="00D84697" w:rsidP="00D84697" w:rsidRDefault="00D84697" w14:paraId="3B2E1C3C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="00D84697" w:rsidP="00D84697" w:rsidRDefault="00D84697" w14:paraId="72FE014F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D84697" w:rsidP="00D84697" w:rsidRDefault="00D84697" w14:paraId="158539E6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:rsidRPr="00B01298" w:rsidR="00D84697" w:rsidP="00D84697" w:rsidRDefault="00D84697" w14:paraId="330AEC52" w14:textId="77777777">
      <w:pPr>
        <w:rPr>
          <w:rFonts w:cstheme="minorHAnsi"/>
          <w:lang w:val="en-US"/>
        </w:rPr>
      </w:pPr>
    </w:p>
    <w:p w:rsidRPr="00473AF6" w:rsidR="00D84697" w:rsidP="00D84697" w:rsidRDefault="00D84697" w14:paraId="4518CF5E" w14:textId="77777777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3B4251" w:rsidR="00D84697" w:rsidP="00D84697" w:rsidRDefault="00D84697" w14:paraId="63D83139" w14:textId="77777777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:rsidR="0000164D" w:rsidRDefault="00D84697" w14:paraId="3B3CA0E5" w14:textId="4F50D7AA">
          <w:pPr>
            <w:pStyle w:val="Verzeichni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history="1" w:anchor="_Toc161346582">
            <w:r w:rsidRPr="00C25C22" w:rsidR="0000164D">
              <w:rPr>
                <w:rStyle w:val="Hyperlink"/>
                <w:noProof/>
                <w:lang w:val="en-US"/>
              </w:rPr>
              <w:t>Compliance with eligibility criteria</w:t>
            </w:r>
            <w:r w:rsidR="0000164D">
              <w:rPr>
                <w:noProof/>
                <w:webHidden/>
              </w:rPr>
              <w:tab/>
            </w:r>
            <w:r w:rsidR="0000164D">
              <w:rPr>
                <w:noProof/>
                <w:webHidden/>
              </w:rPr>
              <w:fldChar w:fldCharType="begin"/>
            </w:r>
            <w:r w:rsidR="0000164D">
              <w:rPr>
                <w:noProof/>
                <w:webHidden/>
              </w:rPr>
              <w:instrText xml:space="preserve"> PAGEREF _Toc161346582 \h </w:instrText>
            </w:r>
            <w:r w:rsidR="0000164D">
              <w:rPr>
                <w:noProof/>
                <w:webHidden/>
              </w:rPr>
            </w:r>
            <w:r w:rsidR="0000164D"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 w:rsidR="0000164D">
              <w:rPr>
                <w:noProof/>
                <w:webHidden/>
              </w:rPr>
              <w:fldChar w:fldCharType="end"/>
            </w:r>
          </w:hyperlink>
        </w:p>
        <w:p w:rsidR="0000164D" w:rsidRDefault="0000164D" w14:paraId="1FF54D81" w14:textId="06B273F7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history="1" w:anchor="_Toc161346583">
            <w:r w:rsidRPr="00C25C22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_Toc161346583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4697" w:rsidP="00D84697" w:rsidRDefault="00D84697" w14:paraId="35483758" w14:textId="20AB1F50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D84697" w:rsidP="00D84697" w:rsidRDefault="00D84697" w14:paraId="2E7FF081" w14:textId="7777777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:rsidR="0000164D" w:rsidP="0000164D" w:rsidRDefault="0000164D" w14:paraId="59E3B816" w14:textId="77777777">
      <w:pPr>
        <w:spacing w:after="0"/>
        <w:rPr>
          <w:rFonts w:ascii="Verdana" w:hAnsi="Verdana" w:eastAsiaTheme="majorEastAsia" w:cstheme="majorBidi"/>
          <w:b/>
          <w:color w:val="000000" w:themeColor="text1"/>
          <w:sz w:val="28"/>
          <w:szCs w:val="32"/>
          <w:lang w:val="en-US"/>
        </w:rPr>
      </w:pPr>
      <w:r w:rsidRPr="006A422D">
        <w:rPr>
          <w:rFonts w:ascii="Verdana" w:hAnsi="Verdana" w:eastAsiaTheme="majorEastAsia" w:cstheme="majorBidi"/>
          <w:b/>
          <w:color w:val="000000" w:themeColor="text1"/>
          <w:sz w:val="28"/>
          <w:szCs w:val="32"/>
          <w:lang w:val="en-US"/>
        </w:rPr>
        <w:lastRenderedPageBreak/>
        <w:t>C-Sink related monitoring data</w:t>
      </w:r>
    </w:p>
    <w:p w:rsidR="0000164D" w:rsidP="0000164D" w:rsidRDefault="0000164D" w14:paraId="101A0986" w14:textId="77777777">
      <w:pPr>
        <w:spacing w:after="0"/>
        <w:rPr>
          <w:lang w:val="en-US"/>
        </w:rPr>
      </w:pPr>
      <w:r>
        <w:rPr>
          <w:lang w:val="en-US"/>
        </w:rPr>
        <w:t>Data that should be exported from the dMRV tools at least contains: (</w:t>
      </w:r>
      <w:r w:rsidRPr="007F2D5E">
        <w:rPr>
          <w:rFonts w:cstheme="minorHAnsi"/>
          <w:lang w:val="en-US"/>
        </w:rPr>
        <w:t>Annex 1)</w:t>
      </w:r>
      <w:r>
        <w:rPr>
          <w:lang w:val="en-US"/>
        </w:rPr>
        <w:t xml:space="preserve"> </w:t>
      </w:r>
    </w:p>
    <w:p w:rsidR="0056014F" w:rsidP="0000164D" w:rsidRDefault="0056014F" w14:paraId="7A55063B" w14:textId="39DB9ED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Product </w:t>
      </w:r>
    </w:p>
    <w:p w:rsidR="0056014F" w:rsidP="0000164D" w:rsidRDefault="0056014F" w14:paraId="3FBBEB51" w14:textId="52123BE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Standard</w:t>
      </w:r>
    </w:p>
    <w:p w:rsidR="0056014F" w:rsidP="0056014F" w:rsidRDefault="0056014F" w14:paraId="0701FF89" w14:textId="38BEB28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Product Quantity (DM)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amount of biochar produced</w:t>
      </w:r>
    </w:p>
    <w:p w:rsidRPr="0056014F" w:rsidR="0056014F" w:rsidP="0056014F" w:rsidRDefault="0056014F" w14:paraId="0A2F236D" w14:textId="1B822B5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Unit Product Quantity</w:t>
      </w:r>
    </w:p>
    <w:p w:rsidR="0056014F" w:rsidP="0000164D" w:rsidRDefault="0056014F" w14:paraId="2CFD9143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Date of Production </w:t>
      </w:r>
    </w:p>
    <w:p w:rsidR="0056014F" w:rsidP="0000164D" w:rsidRDefault="0056014F" w14:paraId="1A71B053" w14:textId="194F4A6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Gross amount </w:t>
      </w:r>
      <w:r w:rsidR="002D6159">
        <w:rPr>
          <w:rFonts w:asciiTheme="minorHAnsi" w:hAnsiTheme="minorHAnsi" w:cstheme="minorHAnsi"/>
          <w:sz w:val="22"/>
          <w:szCs w:val="22"/>
          <w:lang w:val="en-US"/>
        </w:rPr>
        <w:t xml:space="preserve">t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CO2eq</w:t>
      </w:r>
    </w:p>
    <w:p w:rsidR="0056014F" w:rsidP="0000164D" w:rsidRDefault="0056014F" w14:paraId="31A8CDC8" w14:textId="3F95ACB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C-content of the product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%</w:t>
      </w:r>
    </w:p>
    <w:p w:rsidR="00905243" w:rsidP="0000164D" w:rsidRDefault="00905243" w14:paraId="5E3EA92A" w14:textId="6790EE0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>H/Corg ratio</w:t>
      </w:r>
    </w:p>
    <w:p w:rsidR="00905243" w:rsidP="0000164D" w:rsidRDefault="00905243" w14:paraId="06004C55" w14:textId="76E39E4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Total </w:t>
      </w:r>
      <w:r w:rsidRPr="00905243">
        <w:rPr>
          <w:rFonts w:asciiTheme="minorHAnsi" w:hAnsiTheme="minorHAnsi" w:cstheme="minorHAnsi"/>
          <w:sz w:val="22"/>
          <w:szCs w:val="22"/>
          <w:lang w:val="en-US"/>
        </w:rPr>
        <w:t>Fossil fuel emissions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t CO2e</w:t>
      </w:r>
    </w:p>
    <w:p w:rsidR="00905243" w:rsidP="00905243" w:rsidRDefault="00905243" w14:paraId="43C60878" w14:textId="09C0949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 xml:space="preserve">Methane emissions </w:t>
      </w:r>
      <w:r>
        <w:rPr>
          <w:rFonts w:asciiTheme="minorHAnsi" w:hAnsiTheme="minorHAnsi" w:cstheme="minorHAnsi"/>
          <w:sz w:val="22"/>
          <w:szCs w:val="22"/>
          <w:lang w:val="en-US"/>
        </w:rPr>
        <w:t>in t CH4</w:t>
      </w:r>
    </w:p>
    <w:p w:rsidRPr="00905243" w:rsidR="00265ACB" w:rsidP="00905243" w:rsidRDefault="00265ACB" w14:paraId="40DD923D" w14:textId="37146BD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Methane compensation strategy</w:t>
      </w:r>
    </w:p>
    <w:p w:rsidRPr="002D63F1" w:rsidR="0000164D" w:rsidP="0000164D" w:rsidRDefault="0000164D" w14:paraId="78E7FA23" w14:textId="16861A3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Matrix of C-Sink</w:t>
      </w:r>
    </w:p>
    <w:p w:rsidRPr="0056014F" w:rsidR="0000164D" w:rsidP="0000164D" w:rsidRDefault="0000164D" w14:paraId="76741AE1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Sink date</w:t>
      </w:r>
    </w:p>
    <w:p w:rsidRPr="0056014F" w:rsidR="0056014F" w:rsidP="0056014F" w:rsidRDefault="0056014F" w14:paraId="116DBF43" w14:textId="7126D94F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689BB35A">
        <w:rPr>
          <w:rFonts w:asciiTheme="minorHAnsi" w:hAnsiTheme="minorHAnsi" w:cstheme="minorBidi"/>
          <w:sz w:val="22"/>
          <w:szCs w:val="22"/>
          <w:lang w:val="en-US"/>
        </w:rPr>
        <w:t>Region of application (based on GPS coordinates)</w:t>
      </w:r>
    </w:p>
    <w:p w:rsidR="0000164D" w:rsidP="0000164D" w:rsidRDefault="0000164D" w14:paraId="5F3827D7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 xml:space="preserve">The total </w:t>
      </w:r>
      <w:r w:rsidRPr="46EF2FF8">
        <w:rPr>
          <w:rFonts w:asciiTheme="minorHAnsi" w:hAnsiTheme="minorHAnsi" w:cstheme="minorBidi"/>
          <w:sz w:val="22"/>
          <w:szCs w:val="22"/>
          <w:lang w:val="en-US"/>
        </w:rPr>
        <w:t>amount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of </w:t>
      </w:r>
      <w:r>
        <w:rPr>
          <w:rFonts w:asciiTheme="minorHAnsi" w:hAnsiTheme="minorHAnsi" w:cstheme="minorBidi"/>
          <w:sz w:val="22"/>
          <w:szCs w:val="22"/>
          <w:lang w:val="en-US"/>
        </w:rPr>
        <w:t>biochar a</w:t>
      </w:r>
      <w:r w:rsidRPr="6EC5658A">
        <w:rPr>
          <w:rFonts w:asciiTheme="minorHAnsi" w:hAnsiTheme="minorHAnsi" w:cstheme="minorBidi"/>
          <w:sz w:val="22"/>
          <w:szCs w:val="22"/>
          <w:lang w:val="en-US"/>
        </w:rPr>
        <w:t>ppli</w:t>
      </w:r>
      <w:r>
        <w:rPr>
          <w:rFonts w:asciiTheme="minorHAnsi" w:hAnsiTheme="minorHAnsi" w:cstheme="minorBidi"/>
          <w:sz w:val="22"/>
          <w:szCs w:val="22"/>
          <w:lang w:val="en-US"/>
        </w:rPr>
        <w:t>ed in this batch.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p w:rsidR="005E51B1" w:rsidP="0000164D" w:rsidRDefault="005E51B1" w14:paraId="6A9714A0" w14:textId="77777777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  <w:bookmarkStart w:name="_Toc161297043" w:id="0"/>
      <w:bookmarkStart w:name="_Toc161346582" w:id="1"/>
    </w:p>
    <w:p w:rsidR="002D6159" w:rsidP="0000164D" w:rsidRDefault="002D6159" w14:paraId="498D5224" w14:textId="2FD71D98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Annex 1 provides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all information as well for the total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C-Sink Unit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(sum of each individual C-sinks), but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also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includes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all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information for each individual C-sink.</w:t>
      </w:r>
    </w:p>
    <w:p w:rsidR="002D6159" w:rsidP="0000164D" w:rsidRDefault="002D6159" w14:paraId="55624B3D" w14:textId="77777777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</w:p>
    <w:p w:rsidR="0000164D" w:rsidP="0000164D" w:rsidRDefault="0000164D" w14:paraId="116758F2" w14:textId="4C14CF52">
      <w:pPr>
        <w:pStyle w:val="berschrift2"/>
        <w:rPr>
          <w:lang w:val="en-US"/>
        </w:rPr>
      </w:pPr>
      <w:r>
        <w:rPr>
          <w:lang w:val="en-US"/>
        </w:rPr>
        <w:t>Compliance with eligibility criteria</w:t>
      </w:r>
      <w:bookmarkEnd w:id="0"/>
      <w:bookmarkEnd w:id="1"/>
    </w:p>
    <w:p w:rsidR="0000164D" w:rsidP="0000164D" w:rsidRDefault="0000164D" w14:paraId="44CBFA7B" w14:textId="777777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annual verification of the project.</w:t>
      </w:r>
    </w:p>
    <w:p w:rsidR="0000164D" w:rsidP="0000164D" w:rsidRDefault="0000164D" w14:paraId="60550DDC" w14:textId="77777777">
      <w:pPr>
        <w:pStyle w:val="berschrift1"/>
        <w:rPr>
          <w:lang w:val="en-US"/>
        </w:rPr>
      </w:pPr>
      <w:bookmarkStart w:name="_Toc161297044" w:id="2"/>
      <w:bookmarkStart w:name="_Toc161346583" w:id="3"/>
      <w:r>
        <w:rPr>
          <w:lang w:val="en-US"/>
        </w:rPr>
        <w:t>Annexes</w:t>
      </w:r>
      <w:bookmarkEnd w:id="2"/>
      <w:bookmarkEnd w:id="3"/>
    </w:p>
    <w:p w:rsidR="0000164D" w:rsidP="0000164D" w:rsidRDefault="0000164D" w14:paraId="3A018E35" w14:textId="77777777">
      <w:pPr>
        <w:jc w:val="both"/>
        <w:rPr>
          <w:lang w:val="en-US"/>
        </w:rPr>
      </w:pPr>
      <w:r>
        <w:rPr>
          <w:lang w:val="en-US"/>
        </w:rPr>
        <w:t>Annex 1 – Export from dMRV tool</w:t>
      </w:r>
    </w:p>
    <w:p w:rsidRPr="0000164D" w:rsidR="00D14C77" w:rsidRDefault="00D14C77" w14:paraId="2EA69097" w14:textId="77777777">
      <w:pPr>
        <w:rPr>
          <w:lang w:val="en-US"/>
        </w:rPr>
      </w:pPr>
    </w:p>
    <w:sectPr w:rsidRPr="0000164D" w:rsidR="00D14C77" w:rsidSect="007058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7356" w14:textId="77777777" w:rsidR="004E7219" w:rsidRDefault="004E7219" w:rsidP="00D84697">
      <w:pPr>
        <w:spacing w:after="0" w:line="240" w:lineRule="auto"/>
      </w:pPr>
      <w:r>
        <w:separator/>
      </w:r>
    </w:p>
  </w:endnote>
  <w:endnote w:type="continuationSeparator" w:id="0">
    <w:p w14:paraId="3631995D" w14:textId="77777777" w:rsidR="004E7219" w:rsidRDefault="004E7219" w:rsidP="00D8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17E9" w:rsidR="00FA6437" w:rsidP="000E17E9" w:rsidRDefault="00265ACB" w14:paraId="7F4CC3C3" w14:textId="705A961F">
    <w:pPr>
      <w:pStyle w:val="Fuzeile"/>
      <w:pBdr>
        <w:top w:val="single" w:color="auto" w:sz="4" w:space="1"/>
      </w:pBdr>
      <w:tabs>
        <w:tab w:val="left" w:pos="3594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Approval Date"/>
        <w:id w:val="-374089697"/>
        <w:placeholder>
          <w:docPart w:val="7AB6B1CA1DE749C38B6E2B6EDB4DCDD5"/>
        </w:placeholder>
        <w:text/>
        <w:dataBinding w:prefixMappings="xmlns:ns0='http://schemas.microsoft.com/office/2006/metadata/properties' xmlns:ns1='http://www.w3.org/2001/XMLSchema-instance' xmlns:ns2='http://schemas.microsoft.com/office/infopath/2007/PartnerControls' xmlns:ns3='ed7f0add-0186-486c-9e0c-299daf4a500c' xmlns:ns4='d2e21aef-e5d3-413d-93c6-a08d4bcdb42f' " w:xpath="/ns0:properties[1]/documentManagement[1]/ns4:Approval_x0020_Date[1]" w:storeItemID="{7F7554F5-5DDB-40DE-A3AB-F71E4B523717}"/>
      </w:sdtPr>
      <w:sdtEndPr/>
      <w:sdtContent>
        <w:r w:rsidR="00905243">
          <w:rPr>
            <w:rFonts w:ascii="Arial" w:hAnsi="Arial" w:eastAsia="Times" w:cs="Arial"/>
            <w:sz w:val="16"/>
            <w:szCs w:val="16"/>
            <w:lang w:val="en-US" w:eastAsia="de-DE"/>
          </w:rPr>
          <w:t>25.06.2025 13:48:19</w:t>
        </w:r>
      </w:sdtContent>
    </w:sdt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 xml:space="preserve"> </w:t>
    </w:r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ab/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begin"/>
    </w:r>
    <w:r w:rsidR="000E17E9">
      <w:rPr>
        <w:rFonts w:ascii="Arial" w:hAnsi="Arial" w:eastAsia="Times" w:cs="Arial"/>
        <w:sz w:val="16"/>
        <w:szCs w:val="16"/>
        <w:lang w:val="en-US" w:eastAsia="de-DE"/>
      </w:rPr>
      <w:instrText xml:space="preserve"> FILENAME \* MERGEFORMAT </w:instrText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separate"/>
    </w:r>
    <w:r w:rsidR="000E17E9">
      <w:rPr>
        <w:rFonts w:ascii="Arial" w:hAnsi="Arial" w:eastAsia="Times" w:cs="Arial"/>
        <w:noProof/>
        <w:sz w:val="16"/>
        <w:szCs w:val="16"/>
        <w:lang w:val="en-US" w:eastAsia="de-DE"/>
      </w:rPr>
      <w:t>4000032EN</w:t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end"/>
    </w:r>
    <w:r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="000E17E9">
      <w:rPr>
        <w:rFonts w:ascii="Arial" w:hAnsi="Arial" w:eastAsia="Times" w:cs="Arial"/>
        <w:sz w:val="16"/>
        <w:szCs w:val="16"/>
        <w:lang w:val="en-US" w:eastAsia="de-DE"/>
      </w:rPr>
      <w:tab/>
    </w: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7C581396479478ABC5215F6DD31AD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EBE">
          <w:rPr>
            <w:rFonts w:ascii="Arial" w:hAnsi="Arial" w:eastAsia="Times" w:cs="Arial"/>
            <w:sz w:val="16"/>
            <w:szCs w:val="16"/>
            <w:lang w:val="en-US" w:eastAsia="de-DE"/>
          </w:rPr>
          <w:t>Monitoring report for Global Artisan C-Sink Standard</w:t>
        </w:r>
      </w:sdtContent>
    </w:sdt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ab/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instrText xml:space="preserve"> PAGE </w:instrTex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0E17E9">
      <w:rPr>
        <w:rFonts w:ascii="Arial" w:hAnsi="Arial" w:eastAsia="Times"/>
        <w:noProof/>
        <w:sz w:val="16"/>
        <w:szCs w:val="20"/>
        <w:lang w:val="en-US" w:eastAsia="de-DE"/>
      </w:rPr>
      <w:t>1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end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>/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instrText xml:space="preserve"> NUMPAGES </w:instrTex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0E17E9">
      <w:rPr>
        <w:rFonts w:ascii="Arial" w:hAnsi="Arial" w:eastAsia="Times"/>
        <w:noProof/>
        <w:sz w:val="16"/>
        <w:szCs w:val="20"/>
        <w:lang w:val="en-US" w:eastAsia="de-DE"/>
      </w:rPr>
      <w:t>3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1D10" w:rsidR="00FA6437" w:rsidRDefault="004A217F" w14:paraId="768A4209" w14:textId="77777777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>
      <w:rPr>
        <w:rFonts w:ascii="Verdana" w:hAnsi="Verdana"/>
        <w:color w:val="FF0000"/>
        <w:lang w:val="en-US"/>
      </w:rPr>
      <w:tab/>
    </w:r>
    <w:r>
      <w:rPr>
        <w:rFonts w:ascii="Verdana" w:hAnsi="Verdana"/>
        <w:color w:val="FF0000"/>
        <w:lang w:val="en-US"/>
      </w:rPr>
      <w:tab/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PAGE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Pr="009B1D10">
      <w:rPr>
        <w:rFonts w:ascii="Verdana" w:hAnsi="Verdana"/>
        <w:lang w:val="en-US"/>
      </w:rPr>
      <w:fldChar w:fldCharType="end"/>
    </w:r>
    <w:r w:rsidRPr="009B1D10">
      <w:rPr>
        <w:rFonts w:ascii="Verdana" w:hAnsi="Verdana"/>
        <w:lang w:val="en-US"/>
      </w:rPr>
      <w:t>/</w:t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NUMPAGES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P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4B88" w14:textId="77777777" w:rsidR="004E7219" w:rsidRDefault="004E7219" w:rsidP="00D84697">
      <w:pPr>
        <w:spacing w:after="0" w:line="240" w:lineRule="auto"/>
      </w:pPr>
      <w:r>
        <w:separator/>
      </w:r>
    </w:p>
  </w:footnote>
  <w:footnote w:type="continuationSeparator" w:id="0">
    <w:p w14:paraId="72A26869" w14:textId="77777777" w:rsidR="004E7219" w:rsidRDefault="004E7219" w:rsidP="00D8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437" w:rsidP="000417AC" w:rsidRDefault="004A217F" w14:paraId="3F55B8DA" w14:textId="3527460D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editId="62B336E5" wp14:anchorId="592E5D04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Pr="003B4251" w:rsidR="00FA6437" w:rsidP="000417AC" w:rsidRDefault="00FA6437" w14:paraId="56A15A69" w14:textId="77777777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437" w:rsidRDefault="004A217F" w14:paraId="30376C7C" w14:textId="77777777">
    <w:pPr>
      <w:pStyle w:val="Kopfzeile"/>
    </w:pPr>
    <w:r>
      <w:rPr>
        <w:noProof/>
        <w:lang w:val="de-AT" w:eastAsia="de-AT"/>
      </w:rPr>
      <w:drawing>
        <wp:inline distT="0" distB="0" distL="0" distR="0" wp14:anchorId="13227278" wp14:editId="2B8E225D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06C9092E" wp14:editId="6971D072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E187F"/>
    <w:multiLevelType w:val="hybridMultilevel"/>
    <w:tmpl w:val="65C254D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97"/>
    <w:rsid w:val="0000164D"/>
    <w:rsid w:val="000527E2"/>
    <w:rsid w:val="000E17E9"/>
    <w:rsid w:val="002157C9"/>
    <w:rsid w:val="00265ACB"/>
    <w:rsid w:val="00281C23"/>
    <w:rsid w:val="002D6159"/>
    <w:rsid w:val="00466282"/>
    <w:rsid w:val="004A217F"/>
    <w:rsid w:val="004E7219"/>
    <w:rsid w:val="0056014F"/>
    <w:rsid w:val="005B0311"/>
    <w:rsid w:val="005B0F5E"/>
    <w:rsid w:val="005E51B1"/>
    <w:rsid w:val="006063E0"/>
    <w:rsid w:val="00905243"/>
    <w:rsid w:val="009C0FA8"/>
    <w:rsid w:val="009F241E"/>
    <w:rsid w:val="00A77724"/>
    <w:rsid w:val="00AE3EBE"/>
    <w:rsid w:val="00B15DF4"/>
    <w:rsid w:val="00D11EE1"/>
    <w:rsid w:val="00D14C77"/>
    <w:rsid w:val="00D84697"/>
    <w:rsid w:val="00E12D29"/>
    <w:rsid w:val="00F32C78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51B4C42"/>
  <w15:chartTrackingRefBased/>
  <w15:docId w15:val="{995D9654-15F2-426D-BDB5-5C04DB3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697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4697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697"/>
    <w:rPr>
      <w:rFonts w:ascii="Verdana" w:eastAsiaTheme="majorEastAsia" w:hAnsi="Verdana" w:cstheme="majorBidi"/>
      <w:b/>
      <w:color w:val="000000" w:themeColor="text1"/>
      <w:sz w:val="28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4697"/>
    <w:rPr>
      <w:rFonts w:ascii="Verdana" w:eastAsiaTheme="majorEastAsia" w:hAnsi="Verdana" w:cstheme="majorBidi"/>
      <w:b/>
      <w:sz w:val="24"/>
      <w:szCs w:val="2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697"/>
    <w:rPr>
      <w:lang w:val="de-CH"/>
    </w:rPr>
  </w:style>
  <w:style w:type="paragraph" w:styleId="Fuzeile">
    <w:name w:val="footer"/>
    <w:basedOn w:val="Standard"/>
    <w:link w:val="FuzeileZchn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84697"/>
    <w:rPr>
      <w:lang w:val="de-CH"/>
    </w:rPr>
  </w:style>
  <w:style w:type="paragraph" w:styleId="Listenabsatz">
    <w:name w:val="List Paragraph"/>
    <w:basedOn w:val="Standard"/>
    <w:uiPriority w:val="34"/>
    <w:qFormat/>
    <w:rsid w:val="00D8469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84697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4697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D8469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84697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60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B1CA1DE749C38B6E2B6EDB4D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2876-479B-4D8A-BBFA-D0F0FAFDF406}"/>
      </w:docPartPr>
      <w:docPartBody>
        <w:p w:rsidR="004440DC" w:rsidRDefault="000D087C" w:rsidP="000D087C">
          <w:pPr>
            <w:pStyle w:val="7AB6B1CA1DE749C38B6E2B6EDB4DCDD5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7C581396479478ABC5215F6DD31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B0C3-D0B0-4288-A89E-F6B1CBBDAE14}"/>
      </w:docPartPr>
      <w:docPartBody>
        <w:p w:rsidR="004440DC" w:rsidRDefault="000D087C" w:rsidP="000D087C">
          <w:pPr>
            <w:pStyle w:val="67C581396479478ABC5215F6DD31AD44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B"/>
    <w:rsid w:val="000527E2"/>
    <w:rsid w:val="000D087C"/>
    <w:rsid w:val="002157C9"/>
    <w:rsid w:val="00281C23"/>
    <w:rsid w:val="003A54EB"/>
    <w:rsid w:val="004440DC"/>
    <w:rsid w:val="005B0F5E"/>
    <w:rsid w:val="009431A6"/>
    <w:rsid w:val="009C0FA8"/>
    <w:rsid w:val="00A26540"/>
    <w:rsid w:val="00E6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87C"/>
    <w:rPr>
      <w:color w:val="808080"/>
    </w:rPr>
  </w:style>
  <w:style w:type="paragraph" w:customStyle="1" w:styleId="7AB6B1CA1DE749C38B6E2B6EDB4DCDD5">
    <w:name w:val="7AB6B1CA1DE749C38B6E2B6EDB4DCDD5"/>
    <w:rsid w:val="000D087C"/>
    <w:rPr>
      <w:lang w:val="de-AT" w:eastAsia="de-AT"/>
    </w:rPr>
  </w:style>
  <w:style w:type="paragraph" w:customStyle="1" w:styleId="67C581396479478ABC5215F6DD31AD44">
    <w:name w:val="67C581396479478ABC5215F6DD31AD44"/>
    <w:rsid w:val="000D087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d2e21aef-e5d3-413d-93c6-a08d4bcdb42f">
      <UserInfo>
        <DisplayName>Dominic Hafner</DisplayName>
        <AccountId>362</AccountId>
        <AccountType/>
      </UserInfo>
    </Approved_x0020_By>
    <Approval_x0020_Date xmlns="d2e21aef-e5d3-413d-93c6-a08d4bcdb42f">25.06.2025 13:48:19</Approval_x0020_Date>
    <Process_x002f__x0020_Prozess xmlns="ed7f0add-0186-486c-9e0c-299daf4a500c">16</Process_x002f__x0020_Prozess>
    <Revisor_x0020__x002f__x0020_Pruefer xmlns="ed7f0add-0186-486c-9e0c-299daf4a500c">
      <UserInfo>
        <DisplayName>Luki Fathia</DisplayName>
        <AccountId>313</AccountId>
        <AccountType/>
      </UserInfo>
    </Revisor_x0020__x002f__x0020_Pruefer>
    <Archived xmlns="ed7f0add-0186-486c-9e0c-299daf4a500c">false</Archived>
    <Old_x0020_number_x0020__x002f__x0020_alte_x0020_Nummer xmlns="ed7f0add-0186-486c-9e0c-299daf4a500c">36_419EN</Old_x0020_number_x0020__x002f__x0020_alte_x0020_Nummer>
    <Company_x0020__x002f__x0020_Firma xmlns="ed7f0add-0186-486c-9e0c-299daf4a500c">
      <Value>18</Value>
      <Value>8</Value>
    </Company_x0020__x002f__x0020_Firma>
    <Sub_x002d_sub_x002d_chapter xmlns="ed7f0add-0186-486c-9e0c-299daf4a500c" xsi:nil="true"/>
    <Document_x0020_Type_x002f__x0020_Dokumententyp xmlns="ed7f0add-0186-486c-9e0c-299daf4a500c">Template  / Kopiervorlage</Document_x0020_Type_x002f__x0020_Dokumententyp>
    <CE_x002d_Sub_x002d_Chapter xmlns="ed7f0add-0186-486c-9e0c-299daf4a500c">97</CE_x002d_Sub_x002d_Chapter>
    <Creator_x0020__x002f__x0020_Ersteller xmlns="ed7f0add-0186-486c-9e0c-299daf4a500c">
      <UserInfo>
        <DisplayName/>
        <AccountId xsi:nil="true"/>
        <AccountType/>
      </UserInfo>
    </Creator_x0020__x002f__x0020_Ersteller>
    <ABG_x002f_agroVet_x0020_Storage_x0020__x002f__x0020_Publication xmlns="ed7f0add-0186-486c-9e0c-299daf4a500c">
      <Value>Public Website</Value>
    </ABG_x002f_agroVet_x0020_Storage_x0020__x002f__x0020_Publication>
    <Standards xmlns="ed7f0add-0186-486c-9e0c-299daf4a500c">
      <Value>111</Value>
    </Standards>
    <CE_x002d_Process xmlns="ed7f0add-0186-486c-9e0c-299daf4a500c">13</CE_x002d_Process>
    <Department_x0020__x002f__x0020_Division xmlns="ed7f0add-0186-486c-9e0c-299daf4a500c">
      <Value>Product Management</Value>
    </Department_x0020__x002f__x0020_Division>
    <Responsible_x0020__x002f__x0020_Verantwortlicher xmlns="ed7f0add-0186-486c-9e0c-299daf4a500c">
      <UserInfo>
        <DisplayName>Dominic Hafner</DisplayName>
        <AccountId>362</AccountId>
        <AccountType/>
      </UserInfo>
    </Responsible_x0020__x002f__x0020_Verantwortlicher>
    <Standard_x0020_Template_x0020__x002f__x0020_Vorlage xmlns="ed7f0add-0186-486c-9e0c-299daf4a500c">
      <Value>5</Value>
    </Standard_x0020_Template_x0020__x002f__x0020_Vorlage>
    <Norm xmlns="ed7f0add-0186-486c-9e0c-299daf4a500c">
      <Value>17029</Value>
    </Norm>
    <OwncloudTargetFolder xmlns="ed7f0add-0186-486c-9e0c-299daf4a500c" xsi:nil="true"/>
    <CERES_x0020_Storage_x0020__x002f__x0020_Publication xmlns="ed7f0add-0186-486c-9e0c-299daf4a500c">
      <Value>CERES Owncloud</Value>
    </CERES_x0020_Storage_x0020__x002f__x0020_Publication>
    <Languages_x002f__x0020_Sprachen xmlns="ed7f0add-0186-486c-9e0c-299daf4a500c">
      <Value>EN</Value>
    </Languages_x002f__x0020_Sprachen>
    <ABG_ID xmlns="ed7f0add-0186-486c-9e0c-299daf4a500c" xsi:nil="true"/>
    <Revisor_x0020_2_x0020__x002f__x0020_Pruefer_x0020_2 xmlns="ed7f0add-0186-486c-9e0c-299daf4a500c">
      <UserInfo>
        <DisplayName/>
        <AccountId xsi:nil="true"/>
        <AccountType/>
      </UserInfo>
    </Revisor_x0020_2_x0020__x002f__x0020_Pruefer_x0020_2>
    <Comment_x002f__x0020_Information xmlns="ed7f0add-0186-486c-9e0c-299daf4a500c" xsi:nil="true"/>
    <_dlc_DocId xmlns="d2e21aef-e5d3-413d-93c6-a08d4bcdb42f">UNYDPWYZ57KQ-1100131186-12071</_dlc_DocId>
    <_dlc_DocIdUrl xmlns="d2e21aef-e5d3-413d-93c6-a08d4bcdb42f">
      <Url>https://easycertgroup.sharepoint.com/sites/ECG/qm/_layouts/15/DocIdRedir.aspx?ID=UNYDPWYZ57KQ-1100131186-12071</Url>
      <Description>UNYDPWYZ57KQ-1100131186-12071</Description>
    </_dlc_DocIdUrl>
    <lcf76f155ced4ddcb4097134ff3c332f xmlns="ed7f0add-0186-486c-9e0c-299daf4a500c" xsi:nil="true"/>
    <TaxCatchAll xmlns="d2e21aef-e5d3-413d-93c6-a08d4bcdb42f" xsi:nil="true"/>
    <Information xmlns="ed7f0add-0186-486c-9e0c-299daf4a50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768D671B67FD3F4C9F2BAE662942E4B200ACCC7A44DCDFB64C8C59E7E4CBFB2600" ma:contentTypeVersion="54" ma:contentTypeDescription="Create a new document." ma:contentTypeScope="" ma:versionID="414f36d332122b0f8d12074b55cdde55">
  <xsd:schema xmlns:xsd="http://www.w3.org/2001/XMLSchema" xmlns:xs="http://www.w3.org/2001/XMLSchema" xmlns:p="http://schemas.microsoft.com/office/2006/metadata/properties" xmlns:ns2="ed7f0add-0186-486c-9e0c-299daf4a500c" xmlns:ns3="d2e21aef-e5d3-413d-93c6-a08d4bcdb42f" targetNamespace="http://schemas.microsoft.com/office/2006/metadata/properties" ma:root="true" ma:fieldsID="3870586582c3668c4d1abeebed589404" ns2:_="" ns3:_="">
    <xsd:import namespace="ed7f0add-0186-486c-9e0c-299daf4a500c"/>
    <xsd:import namespace="d2e21aef-e5d3-413d-93c6-a08d4bcdb42f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2:Company_x0020__x002f__x0020_Firma" minOccurs="0"/>
                <xsd:element ref="ns2:Department_x0020__x002f__x0020_Division" minOccurs="0"/>
                <xsd:element ref="ns2:Norm" minOccurs="0"/>
                <xsd:element ref="ns2:Process_x002f__x0020_Prozess" minOccurs="0"/>
                <xsd:element ref="ns2:Document_x0020_Type_x002f__x0020_Dokumententyp" minOccurs="0"/>
                <xsd:element ref="ns2:Languages_x002f__x0020_Sprachen" minOccurs="0"/>
                <xsd:element ref="ns2:Standard_x0020_Template_x0020__x002f__x0020_Vorlage" minOccurs="0"/>
                <xsd:element ref="ns2:Standards" minOccurs="0"/>
                <xsd:element ref="ns2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2:Archived" minOccurs="0"/>
                <xsd:element ref="ns3:Approval_x0020_Date" minOccurs="0"/>
                <xsd:element ref="ns3:Approved_x0020_By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Sub_x002d_sub_x002d_chapter" minOccurs="0"/>
                <xsd:element ref="ns2:Process_x002f__x0020_Prozess_x003a_ProcessNr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0add-0186-486c-9e0c-299daf4a500c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 ma:readOnly="false">
      <xsd:simpleType>
        <xsd:restriction base="dms:Text">
          <xsd:maxLength value="255"/>
        </xsd:restriction>
      </xsd:simpleType>
    </xsd:element>
    <xsd:element name="Company_x0020__x002f__x0020_Firma" ma:index="3" nillable="true" ma:displayName="Company / Firma" ma:list="{5e9e0d61-609b-4daa-a4d8-83c428e4a0a7}" ma:internalName="Company_x0020__x002f__x0020_Firma" ma:readOnly="false" ma:showField="Title" ma:web="63396656-0e3e-4f48-bd45-3963bad6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  <xsd:enumeration value="CRCF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indexed="true" ma:list="{42939684-9fa3-4d7a-a896-e7100f38d18b}" ma:internalName="Process_x002f__x0020_Prozess" ma:readOnly="false" ma:showField="Title" ma:web="63396656-0e3e-4f48-bd45-3963bad60598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 ma:readOnly="false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Standard_x0020_Template_x0020__x002f__x0020_Vorlage" ma:index="9" nillable="true" ma:displayName="Standard Template / Vorlage" ma:list="{8dc09465-d8a2-4212-b888-30e18edb2cc8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list="{913965d8-c983-4552-a9c7-cd0cd2095913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 ma:readOnly="false">
      <xsd:simpleType>
        <xsd:restriction base="dms:Note">
          <xsd:maxLength value="255"/>
        </xsd:restriction>
      </xsd:simpleType>
    </xsd:element>
    <xsd:element name="Creator_x0020__x002f__x0020_Ersteller" ma:index="12" nillable="true" ma:displayName="Creator / Ersteller" ma:list="UserInfo" ma:SharePointGroup="0" ma:internalName="Creator_x0020__x002f__x0020_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5f895f55-d74a-4efa-9d98-73db0e424963}" ma:internalName="ABG_ID" ma:readOnly="false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 ma:readOnly="false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dexed="true" ma:internalName="Archived" ma:readOnly="false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cbf843aa-3aca-434d-8ee2-348948231b27}" ma:internalName="CE_x002d_Process" ma:readOnly="false" ma:showField="Title">
      <xsd:simpleType>
        <xsd:restriction base="dms:Lookup"/>
      </xsd:simpleType>
    </xsd:element>
    <xsd:element name="CE_x002d_Sub_x002d_Chapter" ma:index="30" nillable="true" ma:displayName="CE-Sub-Chapter" ma:list="{9e17d993-1465-4bea-a2cf-8d6120c600f4}" ma:internalName="CE_x002d_Sub_x002d_Chapter" ma:readOnly="false" ma:showField="Title">
      <xsd:simpleType>
        <xsd:restriction base="dms:Lookup"/>
      </xsd:simpleType>
    </xsd:element>
    <xsd:element name="Sub_x002d_sub_x002d_chapter" ma:index="31" nillable="true" ma:displayName="Sub-sub-chapter" ma:list="{02522434-7120-49cf-83e2-cd38eed88796}" ma:internalName="Sub_x002d_sub_x002d_chapter" ma:readOnly="false" ma:showField="Title">
      <xsd:simpleType>
        <xsd:restriction base="dms:Lookup"/>
      </xsd:simpleType>
    </xsd:element>
    <xsd:element name="Process_x002f__x0020_Prozess_x003a_ProcessNr" ma:index="32" nillable="true" ma:displayName="Process/ Prozess:ProcessNr" ma:list="{42939684-9fa3-4d7a-a896-e7100f38d18b}" ma:internalName="Process_x002f__x0020_Prozess_x003a_ProcessNr" ma:readOnly="true" ma:showField="ProcessNr" ma:web="63396656-0e3e-4f48-bd45-3963bad60598">
      <xsd:simpleType>
        <xsd:restriction base="dms:Lookup"/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  <xsd:element name="Information" ma:index="38" nillable="true" ma:displayName="Information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1aef-e5d3-413d-93c6-a08d4bcdb42f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 ma:readOnly="fals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hidden="true" ma:list="{5162a7ea-dba3-4477-b5c9-a06649c92435}" ma:internalName="TaxCatchAll" ma:showField="CatchAllData" ma:web="d2e21aef-e5d3-413d-93c6-a08d4bcd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B23013-55CA-4D0E-8EDC-C948CB2FD738}">
  <ds:schemaRefs>
    <ds:schemaRef ds:uri="http://schemas.microsoft.com/office/2006/metadata/properties"/>
    <ds:schemaRef ds:uri="3a9a3197-889f-4cac-ad32-4340846221ce"/>
    <ds:schemaRef ds:uri="http://schemas.microsoft.com/office/2006/documentManagement/types"/>
    <ds:schemaRef ds:uri="c899c138-b8d3-4423-b651-eb4ea70b82af"/>
    <ds:schemaRef ds:uri="http://purl.org/dc/elements/1.1/"/>
    <ds:schemaRef ds:uri="cd8b5562-a256-474e-8cdb-a3a79533ac8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9A2BEA-0B72-4B7C-A82B-1A710758597C}"/>
</file>

<file path=customXml/itemProps3.xml><?xml version="1.0" encoding="utf-8"?>
<ds:datastoreItem xmlns:ds="http://schemas.openxmlformats.org/officeDocument/2006/customXml" ds:itemID="{9EC70D60-4A3E-4D29-B084-CD8949A80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9881-AD32-44E2-A61E-102220654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Monitoring report for Global Artisan C-Sink Standard</vt:lpstr>
      <vt:lpstr>Monitoring report</vt:lpstr>
    </vt:vector>
  </TitlesOfParts>
  <Company>HP Inc.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Artisan C-Sink Standard</dc:title>
  <dc:subject/>
  <dc:creator>Virag Kovacs</dc:creator>
  <cp:keywords/>
  <dc:description/>
  <cp:lastModifiedBy>Dominic Hafner</cp:lastModifiedBy>
  <cp:revision>10</cp:revision>
  <cp:lastPrinted>2024-03-15T03:10:00Z</cp:lastPrinted>
  <dcterms:created xsi:type="dcterms:W3CDTF">2024-05-03T11:01:00Z</dcterms:created>
  <dcterms:modified xsi:type="dcterms:W3CDTF">2025-06-25T06:02:00Z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0x010100768D671B67FD3F4C9F2BAE662942E4B200ACCC7A44DCDFB64C8C59E7E4CBFB2600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362;#;#362;#</vt:lpwstr>
  </property>
  <property fmtid="{D5CDD505-2E9C-101B-9397-08002B2CF9AE}" pid="14" name="Revisor / Pruefer">
    <vt:lpwstr>313;#Luki Fathia</vt:lpwstr>
  </property>
  <property fmtid="{D5CDD505-2E9C-101B-9397-08002B2CF9AE}" pid="15" name="Archived">
    <vt:bool>false</vt:bool>
  </property>
  <property fmtid="{D5CDD505-2E9C-101B-9397-08002B2CF9AE}" pid="16" name="Old number / alte Nummer">
    <vt:lpwstr>36_419EN</vt:lpwstr>
  </property>
  <property fmtid="{D5CDD505-2E9C-101B-9397-08002B2CF9AE}" pid="17" name="Company / Firma">
    <vt:lpwstr>18;#;#8;#</vt:lpwstr>
  </property>
  <property fmtid="{D5CDD505-2E9C-101B-9397-08002B2CF9AE}" pid="19" name="Document Type/ Dokumententyp">
    <vt:lpwstr>Template  / Kopiervorlage</vt:lpwstr>
  </property>
  <property fmtid="{D5CDD505-2E9C-101B-9397-08002B2CF9AE}" pid="20" name="ID-NR">
    <vt:lpwstr/>
  </property>
  <property fmtid="{D5CDD505-2E9C-101B-9397-08002B2CF9AE}" pid="21" name="Creator / Ersteller">
    <vt:lpwstr/>
  </property>
  <property fmtid="{D5CDD505-2E9C-101B-9397-08002B2CF9AE}" pid="22" name="Translator">
    <vt:lpwstr/>
  </property>
  <property fmtid="{D5CDD505-2E9C-101B-9397-08002B2CF9AE}" pid="23" name="ABG/agroVet Storage / Publication">
    <vt:lpwstr>;#Public Website;#</vt:lpwstr>
  </property>
  <property fmtid="{D5CDD505-2E9C-101B-9397-08002B2CF9AE}" pid="24" name="Standards">
    <vt:lpwstr>111;#</vt:lpwstr>
  </property>
  <property fmtid="{D5CDD505-2E9C-101B-9397-08002B2CF9AE}" pid="25" name="OriginalFilename">
    <vt:lpwstr/>
  </property>
  <property fmtid="{D5CDD505-2E9C-101B-9397-08002B2CF9AE}" pid="26" name="Department / Division">
    <vt:lpwstr>;#Product Management;#</vt:lpwstr>
  </property>
  <property fmtid="{D5CDD505-2E9C-101B-9397-08002B2CF9AE}" pid="27" name="Standard Template / Vorlage">
    <vt:lpwstr>5;#</vt:lpwstr>
  </property>
  <property fmtid="{D5CDD505-2E9C-101B-9397-08002B2CF9AE}" pid="28" name="Responsible / Verantwortlicher">
    <vt:lpwstr>362;#Dominic Hafner</vt:lpwstr>
  </property>
  <property fmtid="{D5CDD505-2E9C-101B-9397-08002B2CF9AE}" pid="30" name="Norm">
    <vt:lpwstr>;#17029;#</vt:lpwstr>
  </property>
  <property fmtid="{D5CDD505-2E9C-101B-9397-08002B2CF9AE}" pid="32" name="Languages/ Sprachen">
    <vt:lpwstr>;#EN;#</vt:lpwstr>
  </property>
  <property fmtid="{D5CDD505-2E9C-101B-9397-08002B2CF9AE}" pid="33" name="Revisor 2 / Pruefer 2">
    <vt:lpwstr/>
  </property>
  <property fmtid="{D5CDD505-2E9C-101B-9397-08002B2CF9AE}" pid="34" name="_dlc_DocIdItemGuid">
    <vt:lpwstr>81409fec-71aa-414d-b4ac-dc545228f39a</vt:lpwstr>
  </property>
  <property fmtid="{D5CDD505-2E9C-101B-9397-08002B2CF9AE}" pid="35" name="MediaServiceImageTags">
    <vt:lpwstr/>
  </property>
  <property fmtid="{D5CDD505-2E9C-101B-9397-08002B2CF9AE}" pid="36" name="ApprovalFixed">
    <vt:bool>true</vt:bool>
  </property>
</Properties>
</file>