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EAE92" w14:textId="77777777" w:rsidR="00D84697" w:rsidRPr="00B01298" w:rsidRDefault="00D84697" w:rsidP="00D84697">
      <w:pPr>
        <w:rPr>
          <w:rFonts w:cstheme="minorHAnsi"/>
          <w:b/>
          <w:bCs/>
          <w:sz w:val="30"/>
          <w:szCs w:val="30"/>
          <w:lang w:val="en-US"/>
        </w:rPr>
      </w:pPr>
      <w:r>
        <w:rPr>
          <w:rFonts w:cstheme="minorHAnsi"/>
          <w:b/>
          <w:bCs/>
          <w:sz w:val="30"/>
          <w:szCs w:val="30"/>
          <w:lang w:val="en-US"/>
        </w:rPr>
        <w:t>Monitoring Report</w:t>
      </w:r>
    </w:p>
    <w:p w14:paraId="356C009D" w14:textId="77777777" w:rsidR="00D84697" w:rsidRPr="00B01298" w:rsidRDefault="00D84697" w:rsidP="00D84697">
      <w:pPr>
        <w:rPr>
          <w:rFonts w:cstheme="minorHAnsi"/>
          <w:lang w:val="en-US"/>
        </w:rPr>
      </w:pPr>
      <w:r>
        <w:rPr>
          <w:rFonts w:cstheme="minorHAnsi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4B21FB" wp14:editId="5D6350F4">
                <wp:simplePos x="0" y="0"/>
                <wp:positionH relativeFrom="column">
                  <wp:posOffset>4480560</wp:posOffset>
                </wp:positionH>
                <wp:positionV relativeFrom="paragraph">
                  <wp:posOffset>109855</wp:posOffset>
                </wp:positionV>
                <wp:extent cx="1962150" cy="914400"/>
                <wp:effectExtent l="0" t="0" r="19050" b="1905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EF28E1" w14:textId="77777777" w:rsidR="00D84697" w:rsidRPr="00BD23E7" w:rsidRDefault="00D84697" w:rsidP="00D84697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lang w:val="hu-HU"/>
                              </w:rPr>
                              <w:t>Logo of the project to be inserted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004B21FB">
                <v:stroke joinstyle="miter"/>
                <v:path gradientshapeok="t" o:connecttype="rect"/>
              </v:shapetype>
              <v:shape id="Textfeld 2" style="position:absolute;margin-left:352.8pt;margin-top:8.65pt;width:154.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color="white [3201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">
                <v:textbox>
                  <w:txbxContent>
                    <w:p w:rsidRPr="00BD23E7" w:rsidR="00D84697" w:rsidP="00D84697" w:rsidRDefault="00D84697" w14:paraId="3FEF28E1" w14:textId="77777777">
                      <w:pPr>
                        <w:rPr>
                          <w:lang w:val="hu-HU"/>
                        </w:rPr>
                      </w:pPr>
                      <w:r>
                        <w:rPr>
                          <w:lang w:val="hu-HU"/>
                        </w:rPr>
                        <w:t>Logo of the project to be inserted here</w:t>
                      </w:r>
                    </w:p>
                  </w:txbxContent>
                </v:textbox>
              </v:shape>
            </w:pict>
          </mc:Fallback>
        </mc:AlternateContent>
      </w:r>
    </w:p>
    <w:p w14:paraId="25F45550" w14:textId="5D154563" w:rsidR="0056014F" w:rsidRDefault="0056014F" w:rsidP="00AE3EBE">
      <w:pPr>
        <w:tabs>
          <w:tab w:val="left" w:pos="3402"/>
        </w:tabs>
        <w:rPr>
          <w:rFonts w:cstheme="minorHAnsi"/>
          <w:lang w:val="en-US"/>
        </w:rPr>
      </w:pPr>
      <w:r w:rsidRPr="00466282">
        <w:rPr>
          <w:rFonts w:cstheme="minorHAnsi"/>
          <w:lang w:val="en-US"/>
        </w:rPr>
        <w:t>Project ID:</w:t>
      </w:r>
      <w:r>
        <w:rPr>
          <w:rFonts w:cstheme="minorHAnsi"/>
          <w:color w:val="FF0000"/>
          <w:lang w:val="en-US"/>
        </w:rPr>
        <w:tab/>
        <w:t>xxx (ID from Global C-Sink Registry)</w:t>
      </w:r>
    </w:p>
    <w:p w14:paraId="60366731" w14:textId="4A814299" w:rsidR="00AE3EBE" w:rsidRDefault="00AE3EBE" w:rsidP="00AE3EBE">
      <w:pPr>
        <w:tabs>
          <w:tab w:val="left" w:pos="3402"/>
        </w:tabs>
        <w:rPr>
          <w:rFonts w:cstheme="minorHAnsi"/>
          <w:color w:val="FF0000"/>
          <w:lang w:val="en-US"/>
        </w:rPr>
      </w:pPr>
      <w:r w:rsidRPr="00B01298">
        <w:rPr>
          <w:rFonts w:cstheme="minorHAnsi"/>
          <w:lang w:val="en-US"/>
        </w:rPr>
        <w:t>Name of project:</w:t>
      </w:r>
      <w:r w:rsidRPr="00B01298">
        <w:rPr>
          <w:rFonts w:cstheme="minorHAnsi"/>
          <w:lang w:val="en-US"/>
        </w:rPr>
        <w:tab/>
      </w:r>
      <w:r>
        <w:rPr>
          <w:rFonts w:cstheme="minorHAnsi"/>
          <w:color w:val="FF0000"/>
          <w:lang w:val="en-US"/>
        </w:rPr>
        <w:t>xxx</w:t>
      </w:r>
      <w:r w:rsidR="0056014F">
        <w:rPr>
          <w:rFonts w:cstheme="minorHAnsi"/>
          <w:color w:val="FF0000"/>
          <w:lang w:val="en-US"/>
        </w:rPr>
        <w:t xml:space="preserve"> (name from Global C-Sink Registry)</w:t>
      </w:r>
    </w:p>
    <w:p w14:paraId="285ABE6E" w14:textId="0214BBAB" w:rsidR="00A77724" w:rsidRDefault="00A77724" w:rsidP="00AE3EBE">
      <w:pPr>
        <w:tabs>
          <w:tab w:val="left" w:pos="3402"/>
        </w:tabs>
        <w:rPr>
          <w:rFonts w:cstheme="minorHAnsi"/>
          <w:lang w:val="en-US"/>
        </w:rPr>
      </w:pPr>
      <w:r>
        <w:rPr>
          <w:rFonts w:cstheme="minorHAnsi"/>
          <w:lang w:val="en-US"/>
        </w:rPr>
        <w:t>C-Sink Unit ID:</w:t>
      </w:r>
      <w:r>
        <w:rPr>
          <w:rFonts w:cstheme="minorHAnsi"/>
          <w:lang w:val="en-US"/>
        </w:rPr>
        <w:tab/>
      </w:r>
      <w:r>
        <w:rPr>
          <w:rFonts w:cstheme="minorHAnsi"/>
          <w:color w:val="FF0000"/>
          <w:lang w:val="en-US"/>
        </w:rPr>
        <w:t>xxx (ID from the producer)</w:t>
      </w:r>
    </w:p>
    <w:p w14:paraId="24A1D458" w14:textId="13940314" w:rsidR="00A77724" w:rsidRPr="00A77724" w:rsidRDefault="00A77724" w:rsidP="00AE3EBE">
      <w:pPr>
        <w:tabs>
          <w:tab w:val="left" w:pos="3402"/>
        </w:tabs>
        <w:rPr>
          <w:rFonts w:cstheme="minorHAnsi"/>
          <w:color w:val="FF0000"/>
          <w:lang w:val="en-US"/>
        </w:rPr>
      </w:pPr>
      <w:r w:rsidRPr="00B01298">
        <w:rPr>
          <w:rFonts w:cstheme="minorHAnsi"/>
          <w:lang w:val="en-US"/>
        </w:rPr>
        <w:t xml:space="preserve">Date of issue: </w:t>
      </w:r>
      <w:r w:rsidRPr="00B01298">
        <w:rPr>
          <w:rFonts w:cstheme="minorHAnsi"/>
          <w:lang w:val="en-US"/>
        </w:rPr>
        <w:tab/>
      </w:r>
      <w:proofErr w:type="spellStart"/>
      <w:r>
        <w:rPr>
          <w:rFonts w:cstheme="minorHAnsi"/>
          <w:color w:val="FF0000"/>
          <w:lang w:val="en-US"/>
        </w:rPr>
        <w:t>xx.xx.xxxx</w:t>
      </w:r>
      <w:proofErr w:type="spellEnd"/>
    </w:p>
    <w:p w14:paraId="2221B12C" w14:textId="47EE8645" w:rsidR="00AE3EBE" w:rsidRPr="00B01298" w:rsidRDefault="00AE3EBE" w:rsidP="00AE3EBE">
      <w:pPr>
        <w:tabs>
          <w:tab w:val="left" w:pos="3402"/>
        </w:tabs>
        <w:rPr>
          <w:rFonts w:cstheme="minorHAnsi"/>
          <w:lang w:val="en-US"/>
        </w:rPr>
      </w:pPr>
      <w:r w:rsidRPr="00B01298">
        <w:rPr>
          <w:rFonts w:cstheme="minorHAnsi"/>
          <w:lang w:val="en-US"/>
        </w:rPr>
        <w:t xml:space="preserve">Name of </w:t>
      </w:r>
      <w:r>
        <w:rPr>
          <w:rFonts w:cstheme="minorHAnsi"/>
          <w:lang w:val="en-US"/>
        </w:rPr>
        <w:t>C-Sink Manager</w:t>
      </w:r>
      <w:r w:rsidRPr="00B01298">
        <w:rPr>
          <w:rFonts w:cstheme="minorHAnsi"/>
          <w:lang w:val="en-US"/>
        </w:rPr>
        <w:t>:</w:t>
      </w:r>
      <w:r w:rsidRPr="00B01298">
        <w:rPr>
          <w:rFonts w:cstheme="minorHAnsi"/>
          <w:lang w:val="en-US"/>
        </w:rPr>
        <w:tab/>
      </w:r>
      <w:r>
        <w:rPr>
          <w:rFonts w:cstheme="minorHAnsi"/>
          <w:color w:val="FF0000"/>
          <w:lang w:val="en-US"/>
        </w:rPr>
        <w:t>xxx</w:t>
      </w:r>
    </w:p>
    <w:p w14:paraId="160F425E" w14:textId="77777777" w:rsidR="00AE3EBE" w:rsidRPr="00B01298" w:rsidRDefault="00AE3EBE" w:rsidP="00AE3EBE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  <w:r w:rsidRPr="00B01298">
        <w:rPr>
          <w:rFonts w:cstheme="minorHAnsi"/>
          <w:lang w:val="en-US"/>
        </w:rPr>
        <w:t>Methodology:</w:t>
      </w:r>
      <w:r w:rsidRPr="00B01298">
        <w:rPr>
          <w:rFonts w:cstheme="minorHAnsi"/>
          <w:lang w:val="en-US"/>
        </w:rPr>
        <w:tab/>
      </w:r>
      <w:r w:rsidRPr="00B01298">
        <w:rPr>
          <w:rFonts w:cstheme="minorHAnsi"/>
          <w:color w:val="FF0000"/>
          <w:lang w:val="en-US"/>
        </w:rPr>
        <w:t xml:space="preserve">Global </w:t>
      </w:r>
      <w:r>
        <w:rPr>
          <w:rFonts w:cstheme="minorHAnsi"/>
          <w:color w:val="FF0000"/>
          <w:lang w:val="en-US"/>
        </w:rPr>
        <w:t>Artisan</w:t>
      </w:r>
      <w:r w:rsidRPr="00B01298">
        <w:rPr>
          <w:rFonts w:cstheme="minorHAnsi"/>
          <w:color w:val="FF0000"/>
          <w:lang w:val="en-US"/>
        </w:rPr>
        <w:t xml:space="preserve"> C-Sink </w:t>
      </w:r>
      <w:r>
        <w:rPr>
          <w:rFonts w:cstheme="minorHAnsi"/>
          <w:color w:val="FF0000"/>
          <w:lang w:val="en-US"/>
        </w:rPr>
        <w:t>2</w:t>
      </w:r>
      <w:r w:rsidRPr="00B01298">
        <w:rPr>
          <w:rFonts w:cstheme="minorHAnsi"/>
          <w:color w:val="FF0000"/>
          <w:lang w:val="en-US"/>
        </w:rPr>
        <w:t>.</w:t>
      </w:r>
      <w:r>
        <w:rPr>
          <w:rFonts w:cstheme="minorHAnsi"/>
          <w:color w:val="FF0000"/>
          <w:lang w:val="en-US"/>
        </w:rPr>
        <w:t>1A</w:t>
      </w:r>
    </w:p>
    <w:p w14:paraId="6271BB31" w14:textId="77777777" w:rsidR="00AE3EBE" w:rsidRPr="00B01298" w:rsidRDefault="00AE3EBE" w:rsidP="00AE3EBE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</w:p>
    <w:p w14:paraId="40274159" w14:textId="77777777" w:rsidR="00AE3EBE" w:rsidRPr="00B01298" w:rsidRDefault="00AE3EBE" w:rsidP="00AE3EBE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</w:p>
    <w:p w14:paraId="3D02BCC3" w14:textId="77777777" w:rsidR="00AE3EBE" w:rsidRDefault="00AE3EBE" w:rsidP="00AE3EBE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  <w:r w:rsidRPr="00B01298">
        <w:rPr>
          <w:rFonts w:cstheme="minorHAnsi"/>
          <w:lang w:val="en-US"/>
        </w:rPr>
        <w:t>Project location:</w:t>
      </w:r>
      <w:r w:rsidRPr="00B01298">
        <w:rPr>
          <w:rFonts w:cstheme="minorHAnsi"/>
          <w:lang w:val="en-US"/>
        </w:rPr>
        <w:tab/>
      </w:r>
      <w:r>
        <w:rPr>
          <w:rFonts w:cstheme="minorHAnsi"/>
          <w:color w:val="FF0000"/>
          <w:lang w:val="en-US"/>
        </w:rPr>
        <w:t>xxx</w:t>
      </w:r>
    </w:p>
    <w:p w14:paraId="2D105EFB" w14:textId="77777777" w:rsidR="00AE3EBE" w:rsidRDefault="00AE3EBE" w:rsidP="00AE3EBE">
      <w:pPr>
        <w:tabs>
          <w:tab w:val="left" w:pos="3402"/>
        </w:tabs>
        <w:ind w:left="3402" w:hanging="3402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Project start date: </w:t>
      </w:r>
      <w:r>
        <w:rPr>
          <w:rFonts w:cstheme="minorHAnsi"/>
          <w:lang w:val="en-US"/>
        </w:rPr>
        <w:tab/>
      </w:r>
      <w:r>
        <w:rPr>
          <w:rFonts w:cstheme="minorHAnsi"/>
          <w:color w:val="FF0000"/>
          <w:lang w:val="en-US"/>
        </w:rPr>
        <w:t xml:space="preserve">XX.XX.XXXX </w:t>
      </w:r>
      <w:r w:rsidRPr="007926D1">
        <w:rPr>
          <w:rFonts w:cstheme="minorHAnsi"/>
          <w:i/>
          <w:iCs/>
          <w:color w:val="FF0000"/>
          <w:lang w:val="en-US"/>
        </w:rPr>
        <w:t>(Date of contract conclusion with C</w:t>
      </w:r>
      <w:r>
        <w:rPr>
          <w:rFonts w:cstheme="minorHAnsi"/>
          <w:i/>
          <w:iCs/>
          <w:color w:val="FF0000"/>
          <w:lang w:val="en-US"/>
        </w:rPr>
        <w:t>arbon Standards</w:t>
      </w:r>
      <w:r w:rsidRPr="007926D1">
        <w:rPr>
          <w:rFonts w:cstheme="minorHAnsi"/>
          <w:i/>
          <w:iCs/>
          <w:color w:val="FF0000"/>
          <w:lang w:val="en-US"/>
        </w:rPr>
        <w:t xml:space="preserve"> or registration date for the Global </w:t>
      </w:r>
      <w:r>
        <w:rPr>
          <w:rFonts w:cstheme="minorHAnsi"/>
          <w:i/>
          <w:iCs/>
          <w:color w:val="FF0000"/>
          <w:lang w:val="en-US"/>
        </w:rPr>
        <w:t>A</w:t>
      </w:r>
      <w:r w:rsidRPr="007926D1">
        <w:rPr>
          <w:rFonts w:cstheme="minorHAnsi"/>
          <w:i/>
          <w:iCs/>
          <w:color w:val="FF0000"/>
          <w:lang w:val="en-US"/>
        </w:rPr>
        <w:t>r</w:t>
      </w:r>
      <w:r>
        <w:rPr>
          <w:rFonts w:cstheme="minorHAnsi"/>
          <w:i/>
          <w:iCs/>
          <w:color w:val="FF0000"/>
          <w:lang w:val="en-US"/>
        </w:rPr>
        <w:t>tisan</w:t>
      </w:r>
      <w:r w:rsidRPr="007926D1">
        <w:rPr>
          <w:rFonts w:cstheme="minorHAnsi"/>
          <w:i/>
          <w:iCs/>
          <w:color w:val="FF0000"/>
          <w:lang w:val="en-US"/>
        </w:rPr>
        <w:t xml:space="preserve"> C-</w:t>
      </w:r>
      <w:r>
        <w:rPr>
          <w:rFonts w:cstheme="minorHAnsi"/>
          <w:i/>
          <w:iCs/>
          <w:color w:val="FF0000"/>
          <w:lang w:val="en-US"/>
        </w:rPr>
        <w:t>S</w:t>
      </w:r>
      <w:r w:rsidRPr="007926D1">
        <w:rPr>
          <w:rFonts w:cstheme="minorHAnsi"/>
          <w:i/>
          <w:iCs/>
          <w:color w:val="FF0000"/>
          <w:lang w:val="en-US"/>
        </w:rPr>
        <w:t>ink service.)</w:t>
      </w:r>
    </w:p>
    <w:p w14:paraId="68188A5D" w14:textId="77777777" w:rsidR="00AE3EBE" w:rsidRPr="00E6070B" w:rsidRDefault="00AE3EBE" w:rsidP="00AE3EBE">
      <w:pPr>
        <w:tabs>
          <w:tab w:val="left" w:pos="3402"/>
        </w:tabs>
        <w:ind w:left="3402" w:hanging="3402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Project period: </w:t>
      </w:r>
      <w:r>
        <w:rPr>
          <w:rFonts w:cstheme="minorHAnsi"/>
          <w:lang w:val="en-US"/>
        </w:rPr>
        <w:tab/>
      </w:r>
      <w:r w:rsidRPr="00E6070B">
        <w:rPr>
          <w:rFonts w:cstheme="minorHAnsi"/>
          <w:lang w:val="en-US"/>
        </w:rPr>
        <w:t xml:space="preserve">The project has no end date, but it is </w:t>
      </w:r>
      <w:r>
        <w:rPr>
          <w:rFonts w:cstheme="minorHAnsi"/>
          <w:lang w:val="en-US"/>
        </w:rPr>
        <w:t xml:space="preserve">verified </w:t>
      </w:r>
      <w:r w:rsidRPr="00E6070B">
        <w:rPr>
          <w:rFonts w:cstheme="minorHAnsi"/>
          <w:lang w:val="en-US"/>
        </w:rPr>
        <w:t>on an annual basis</w:t>
      </w:r>
    </w:p>
    <w:p w14:paraId="1081010F" w14:textId="77777777" w:rsidR="00AE3EBE" w:rsidRDefault="00AE3EBE" w:rsidP="00AE3EBE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  <w:r w:rsidRPr="00B01298">
        <w:rPr>
          <w:rFonts w:cstheme="minorHAnsi"/>
          <w:lang w:val="en-US"/>
        </w:rPr>
        <w:t xml:space="preserve">Project summary: </w:t>
      </w:r>
      <w:r w:rsidRPr="00B01298">
        <w:rPr>
          <w:rFonts w:cstheme="minorHAnsi"/>
          <w:lang w:val="en-US"/>
        </w:rPr>
        <w:tab/>
      </w:r>
      <w:r w:rsidRPr="00360BBE">
        <w:rPr>
          <w:rFonts w:cstheme="minorHAnsi"/>
          <w:i/>
          <w:iCs/>
          <w:color w:val="FF0000"/>
          <w:lang w:val="en-US"/>
        </w:rPr>
        <w:t>(2 sentences about the project)</w:t>
      </w:r>
    </w:p>
    <w:p w14:paraId="401245CF" w14:textId="77777777" w:rsidR="00AE3EBE" w:rsidRPr="006757CC" w:rsidRDefault="00AE3EBE" w:rsidP="00AE3EBE">
      <w:pPr>
        <w:tabs>
          <w:tab w:val="left" w:pos="3402"/>
        </w:tabs>
        <w:ind w:left="3402"/>
        <w:rPr>
          <w:rFonts w:cstheme="minorHAnsi"/>
          <w:lang w:val="en-US"/>
        </w:rPr>
      </w:pPr>
      <w:r w:rsidRPr="00E6070B">
        <w:rPr>
          <w:rFonts w:cstheme="minorHAnsi"/>
          <w:lang w:val="en-US"/>
        </w:rPr>
        <w:t xml:space="preserve">The project will increase carbon sequestration by working the produced biochar into different matrixes and in this way create a long-term carbon storage with a persistence of up to 1000 years as according to the Global </w:t>
      </w:r>
      <w:r>
        <w:rPr>
          <w:rFonts w:cstheme="minorHAnsi"/>
          <w:lang w:val="en-US"/>
        </w:rPr>
        <w:t>Artisan</w:t>
      </w:r>
      <w:r w:rsidRPr="00E6070B">
        <w:rPr>
          <w:rFonts w:cstheme="minorHAnsi"/>
          <w:lang w:val="en-US"/>
        </w:rPr>
        <w:t xml:space="preserve"> C-Sink </w:t>
      </w:r>
      <w:r>
        <w:rPr>
          <w:rFonts w:cstheme="minorHAnsi"/>
          <w:lang w:val="en-US"/>
        </w:rPr>
        <w:t>S</w:t>
      </w:r>
      <w:r w:rsidRPr="00E6070B">
        <w:rPr>
          <w:rFonts w:cstheme="minorHAnsi"/>
          <w:lang w:val="en-US"/>
        </w:rPr>
        <w:t>tandard</w:t>
      </w:r>
      <w:r w:rsidRPr="006757CC">
        <w:rPr>
          <w:rFonts w:cstheme="minorHAnsi"/>
          <w:lang w:val="en-US"/>
        </w:rPr>
        <w:t>. Without the project, no C-sink would be created since</w:t>
      </w:r>
      <w:r w:rsidRPr="00B01298">
        <w:rPr>
          <w:rFonts w:cstheme="minorHAnsi"/>
          <w:color w:val="4D4D4C"/>
          <w:lang w:val="en-US"/>
        </w:rPr>
        <w:t xml:space="preserve"> </w:t>
      </w:r>
      <w:r w:rsidRPr="00360BBE">
        <w:rPr>
          <w:rFonts w:cstheme="minorHAnsi"/>
          <w:i/>
          <w:iCs/>
          <w:color w:val="FF0000"/>
          <w:lang w:val="en-US"/>
        </w:rPr>
        <w:t xml:space="preserve">feedstock </w:t>
      </w:r>
      <w:r w:rsidRPr="006757CC">
        <w:rPr>
          <w:rFonts w:cstheme="minorHAnsi"/>
          <w:lang w:val="en-US"/>
        </w:rPr>
        <w:t>does not constitute a long-term carbon reservoir.</w:t>
      </w:r>
    </w:p>
    <w:p w14:paraId="180CFA3B" w14:textId="54F09B72" w:rsidR="00AE3EBE" w:rsidRPr="00BD4972" w:rsidRDefault="00AE3EBE" w:rsidP="00AE3EBE">
      <w:pPr>
        <w:tabs>
          <w:tab w:val="left" w:pos="3402"/>
        </w:tabs>
        <w:ind w:left="3402"/>
        <w:rPr>
          <w:rFonts w:cstheme="minorHAnsi"/>
          <w:color w:val="FF0000"/>
          <w:lang w:val="en-US"/>
        </w:rPr>
      </w:pPr>
      <w:r w:rsidRPr="00E6070B">
        <w:rPr>
          <w:rFonts w:cstheme="minorHAnsi"/>
          <w:lang w:val="en-US"/>
        </w:rPr>
        <w:t xml:space="preserve">In the initial 5 years of the project we expect carbon sequestration of approximately </w:t>
      </w:r>
      <w:r>
        <w:rPr>
          <w:rFonts w:cstheme="minorHAnsi"/>
          <w:color w:val="FF0000"/>
          <w:lang w:val="en-US"/>
        </w:rPr>
        <w:t xml:space="preserve">xxx </w:t>
      </w:r>
      <w:r w:rsidR="0056014F" w:rsidRPr="0056014F">
        <w:rPr>
          <w:rFonts w:cstheme="minorHAnsi"/>
          <w:lang w:val="en-US"/>
        </w:rPr>
        <w:t>t</w:t>
      </w:r>
      <w:r w:rsidR="0056014F">
        <w:rPr>
          <w:rFonts w:cstheme="minorHAnsi"/>
          <w:color w:val="FF0000"/>
          <w:lang w:val="en-US"/>
        </w:rPr>
        <w:t xml:space="preserve"> </w:t>
      </w:r>
      <w:r w:rsidRPr="00360BBE">
        <w:rPr>
          <w:rFonts w:cstheme="minorHAnsi"/>
          <w:lang w:val="en-US"/>
        </w:rPr>
        <w:t xml:space="preserve">CO2eq in total </w:t>
      </w:r>
      <w:r>
        <w:rPr>
          <w:rFonts w:cstheme="minorHAnsi"/>
          <w:color w:val="FF0000"/>
          <w:lang w:val="en-US"/>
        </w:rPr>
        <w:t>or xxx</w:t>
      </w:r>
      <w:r w:rsidR="0056014F">
        <w:rPr>
          <w:rFonts w:cstheme="minorHAnsi"/>
          <w:color w:val="FF0000"/>
          <w:lang w:val="en-US"/>
        </w:rPr>
        <w:t xml:space="preserve"> </w:t>
      </w:r>
      <w:r w:rsidR="0056014F" w:rsidRPr="0056014F">
        <w:rPr>
          <w:rFonts w:cstheme="minorHAnsi"/>
          <w:lang w:val="en-US"/>
        </w:rPr>
        <w:t>t</w:t>
      </w:r>
      <w:r>
        <w:rPr>
          <w:rFonts w:cstheme="minorHAnsi"/>
          <w:color w:val="FF0000"/>
          <w:lang w:val="en-US"/>
        </w:rPr>
        <w:t xml:space="preserve"> </w:t>
      </w:r>
      <w:r w:rsidRPr="00360BBE">
        <w:rPr>
          <w:rFonts w:cstheme="minorHAnsi"/>
          <w:lang w:val="en-US"/>
        </w:rPr>
        <w:t xml:space="preserve">CO2eq / year. </w:t>
      </w:r>
    </w:p>
    <w:p w14:paraId="3B2E1C3C" w14:textId="77777777" w:rsidR="00D84697" w:rsidRPr="00F0565F" w:rsidRDefault="00D84697" w:rsidP="00D84697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</w:p>
    <w:p w14:paraId="72FE014F" w14:textId="77777777" w:rsidR="00D84697" w:rsidRDefault="00D84697" w:rsidP="00D84697">
      <w:pPr>
        <w:tabs>
          <w:tab w:val="left" w:pos="3402"/>
        </w:tabs>
        <w:ind w:left="3402" w:hanging="3402"/>
        <w:rPr>
          <w:rFonts w:cstheme="minorHAnsi"/>
          <w:color w:val="FF0000"/>
          <w:lang w:val="en-US"/>
        </w:rPr>
      </w:pPr>
    </w:p>
    <w:p w14:paraId="158539E6" w14:textId="77777777" w:rsidR="00D84697" w:rsidRPr="00B01298" w:rsidRDefault="00D84697" w:rsidP="00D84697">
      <w:pPr>
        <w:tabs>
          <w:tab w:val="left" w:pos="3402"/>
        </w:tabs>
        <w:ind w:left="3402" w:hanging="3402"/>
        <w:rPr>
          <w:rFonts w:cstheme="minorHAnsi"/>
          <w:lang w:val="en-US"/>
        </w:rPr>
      </w:pPr>
    </w:p>
    <w:p w14:paraId="330AEC52" w14:textId="77777777" w:rsidR="00D84697" w:rsidRPr="00B01298" w:rsidRDefault="00D84697" w:rsidP="00D84697">
      <w:pPr>
        <w:rPr>
          <w:rFonts w:cstheme="minorHAnsi"/>
          <w:lang w:val="en-US"/>
        </w:rPr>
      </w:pPr>
    </w:p>
    <w:p w14:paraId="4518CF5E" w14:textId="77777777" w:rsidR="00D84697" w:rsidRPr="00473AF6" w:rsidRDefault="00D84697" w:rsidP="00D84697">
      <w:pPr>
        <w:rPr>
          <w:lang w:val="en-US"/>
        </w:rPr>
      </w:pPr>
      <w:r>
        <w:rPr>
          <w:lang w:val="en-US"/>
        </w:rPr>
        <w:br w:type="page"/>
      </w:r>
      <w:bookmarkStart w:id="0" w:name="_GoBack"/>
      <w:bookmarkEnd w:id="0"/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US" w:eastAsia="en-US"/>
        </w:rPr>
        <w:id w:val="179856575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3D83139" w14:textId="77777777" w:rsidR="00D84697" w:rsidRPr="003B4251" w:rsidRDefault="00D84697" w:rsidP="00D84697">
          <w:pPr>
            <w:pStyle w:val="TOCHeading"/>
            <w:spacing w:after="120"/>
            <w:rPr>
              <w:rFonts w:asciiTheme="minorHAnsi" w:hAnsiTheme="minorHAnsi"/>
              <w:b/>
              <w:color w:val="auto"/>
              <w:sz w:val="28"/>
              <w:lang w:val="en-US"/>
            </w:rPr>
          </w:pPr>
          <w:r w:rsidRPr="003B4251">
            <w:rPr>
              <w:rFonts w:asciiTheme="minorHAnsi" w:hAnsiTheme="minorHAnsi"/>
              <w:b/>
              <w:color w:val="auto"/>
              <w:sz w:val="28"/>
              <w:lang w:val="en-US"/>
            </w:rPr>
            <w:t>Table of content</w:t>
          </w:r>
        </w:p>
        <w:p w14:paraId="3B3CA0E5" w14:textId="4F50D7AA" w:rsidR="0000164D" w:rsidRDefault="00D84697">
          <w:pPr>
            <w:pStyle w:val="TOC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B01298">
            <w:rPr>
              <w:rFonts w:cstheme="minorHAnsi"/>
              <w:sz w:val="24"/>
              <w:szCs w:val="24"/>
              <w:lang w:val="en-US"/>
            </w:rPr>
            <w:fldChar w:fldCharType="begin"/>
          </w:r>
          <w:r w:rsidRPr="00B01298">
            <w:rPr>
              <w:rFonts w:cstheme="minorHAnsi"/>
              <w:sz w:val="24"/>
              <w:szCs w:val="24"/>
              <w:lang w:val="en-US"/>
            </w:rPr>
            <w:instrText xml:space="preserve"> TOC \o "1-3" \h \z \u </w:instrText>
          </w:r>
          <w:r w:rsidRPr="00B01298">
            <w:rPr>
              <w:rFonts w:cstheme="minorHAnsi"/>
              <w:sz w:val="24"/>
              <w:szCs w:val="24"/>
              <w:lang w:val="en-US"/>
            </w:rPr>
            <w:fldChar w:fldCharType="separate"/>
          </w:r>
          <w:hyperlink w:anchor="_Toc161346582" w:history="1">
            <w:r w:rsidR="0000164D" w:rsidRPr="00C25C22">
              <w:rPr>
                <w:rStyle w:val="Hyperlink"/>
                <w:noProof/>
                <w:lang w:val="en-US"/>
              </w:rPr>
              <w:t>Compliance with eligibility criteria</w:t>
            </w:r>
            <w:r w:rsidR="0000164D">
              <w:rPr>
                <w:noProof/>
                <w:webHidden/>
              </w:rPr>
              <w:tab/>
            </w:r>
            <w:r w:rsidR="0000164D">
              <w:rPr>
                <w:noProof/>
                <w:webHidden/>
              </w:rPr>
              <w:fldChar w:fldCharType="begin"/>
            </w:r>
            <w:r w:rsidR="0000164D">
              <w:rPr>
                <w:noProof/>
                <w:webHidden/>
              </w:rPr>
              <w:instrText xml:space="preserve"> PAGEREF _Toc161346582 \h </w:instrText>
            </w:r>
            <w:r w:rsidR="0000164D">
              <w:rPr>
                <w:noProof/>
                <w:webHidden/>
              </w:rPr>
            </w:r>
            <w:r w:rsidR="0000164D">
              <w:rPr>
                <w:noProof/>
                <w:webHidden/>
              </w:rPr>
              <w:fldChar w:fldCharType="separate"/>
            </w:r>
            <w:r w:rsidR="00FA6437">
              <w:rPr>
                <w:noProof/>
                <w:webHidden/>
              </w:rPr>
              <w:t>3</w:t>
            </w:r>
            <w:r w:rsidR="0000164D">
              <w:rPr>
                <w:noProof/>
                <w:webHidden/>
              </w:rPr>
              <w:fldChar w:fldCharType="end"/>
            </w:r>
          </w:hyperlink>
        </w:p>
        <w:p w14:paraId="1FF54D81" w14:textId="06B273F7" w:rsidR="0000164D" w:rsidRDefault="001B1C0B">
          <w:pPr>
            <w:pStyle w:val="TOC1"/>
            <w:tabs>
              <w:tab w:val="right" w:leader="dot" w:pos="9345"/>
            </w:tabs>
            <w:rPr>
              <w:rFonts w:eastAsiaTheme="minorEastAsia"/>
              <w:noProof/>
              <w:kern w:val="2"/>
              <w:sz w:val="24"/>
              <w:szCs w:val="24"/>
              <w:lang w:eastAsia="de-CH"/>
              <w14:ligatures w14:val="standardContextual"/>
            </w:rPr>
          </w:pPr>
          <w:hyperlink w:anchor="_Toc161346583" w:history="1">
            <w:r w:rsidR="0000164D" w:rsidRPr="00C25C22">
              <w:rPr>
                <w:rStyle w:val="Hyperlink"/>
                <w:noProof/>
                <w:lang w:val="en-US"/>
              </w:rPr>
              <w:t>Annexes</w:t>
            </w:r>
            <w:r w:rsidR="0000164D">
              <w:rPr>
                <w:noProof/>
                <w:webHidden/>
              </w:rPr>
              <w:tab/>
            </w:r>
            <w:r w:rsidR="0000164D">
              <w:rPr>
                <w:noProof/>
                <w:webHidden/>
              </w:rPr>
              <w:fldChar w:fldCharType="begin"/>
            </w:r>
            <w:r w:rsidR="0000164D">
              <w:rPr>
                <w:noProof/>
                <w:webHidden/>
              </w:rPr>
              <w:instrText xml:space="preserve"> PAGEREF _Toc161346583 \h </w:instrText>
            </w:r>
            <w:r w:rsidR="0000164D">
              <w:rPr>
                <w:noProof/>
                <w:webHidden/>
              </w:rPr>
            </w:r>
            <w:r w:rsidR="0000164D">
              <w:rPr>
                <w:noProof/>
                <w:webHidden/>
              </w:rPr>
              <w:fldChar w:fldCharType="separate"/>
            </w:r>
            <w:r w:rsidR="00FA6437">
              <w:rPr>
                <w:noProof/>
                <w:webHidden/>
              </w:rPr>
              <w:t>3</w:t>
            </w:r>
            <w:r w:rsidR="0000164D">
              <w:rPr>
                <w:noProof/>
                <w:webHidden/>
              </w:rPr>
              <w:fldChar w:fldCharType="end"/>
            </w:r>
          </w:hyperlink>
        </w:p>
        <w:p w14:paraId="35483758" w14:textId="20AB1F50" w:rsidR="00D84697" w:rsidRDefault="00D84697" w:rsidP="00D84697">
          <w:pPr>
            <w:rPr>
              <w:rFonts w:cstheme="minorHAnsi"/>
              <w:b/>
              <w:bCs/>
              <w:lang w:val="en-US"/>
            </w:rPr>
          </w:pPr>
          <w:r w:rsidRPr="00B01298">
            <w:rPr>
              <w:rFonts w:cstheme="minorHAnsi"/>
              <w:b/>
              <w:bCs/>
              <w:sz w:val="24"/>
              <w:szCs w:val="24"/>
              <w:lang w:val="en-US"/>
            </w:rPr>
            <w:fldChar w:fldCharType="end"/>
          </w:r>
        </w:p>
      </w:sdtContent>
    </w:sdt>
    <w:p w14:paraId="2E7FF081" w14:textId="77777777" w:rsidR="00D84697" w:rsidRDefault="00D84697" w:rsidP="00D84697">
      <w:pPr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br w:type="page"/>
      </w:r>
    </w:p>
    <w:p w14:paraId="59E3B816" w14:textId="77777777" w:rsidR="0000164D" w:rsidRDefault="0000164D" w:rsidP="0000164D">
      <w:pPr>
        <w:spacing w:after="0"/>
        <w:rPr>
          <w:rFonts w:ascii="Verdana" w:eastAsiaTheme="majorEastAsia" w:hAnsi="Verdana" w:cstheme="majorBidi"/>
          <w:b/>
          <w:color w:val="000000" w:themeColor="text1"/>
          <w:sz w:val="28"/>
          <w:szCs w:val="32"/>
          <w:lang w:val="en-US"/>
        </w:rPr>
      </w:pPr>
      <w:r w:rsidRPr="006A422D">
        <w:rPr>
          <w:rFonts w:ascii="Verdana" w:eastAsiaTheme="majorEastAsia" w:hAnsi="Verdana" w:cstheme="majorBidi"/>
          <w:b/>
          <w:color w:val="000000" w:themeColor="text1"/>
          <w:sz w:val="28"/>
          <w:szCs w:val="32"/>
          <w:lang w:val="en-US"/>
        </w:rPr>
        <w:lastRenderedPageBreak/>
        <w:t>C-Sink related monitoring data</w:t>
      </w:r>
    </w:p>
    <w:p w14:paraId="101A0986" w14:textId="77777777" w:rsidR="0000164D" w:rsidRDefault="0000164D" w:rsidP="0000164D">
      <w:pPr>
        <w:spacing w:after="0"/>
        <w:rPr>
          <w:lang w:val="en-US"/>
        </w:rPr>
      </w:pPr>
      <w:r>
        <w:rPr>
          <w:lang w:val="en-US"/>
        </w:rPr>
        <w:t xml:space="preserve">Data that should be exported from the </w:t>
      </w:r>
      <w:proofErr w:type="spellStart"/>
      <w:r>
        <w:rPr>
          <w:lang w:val="en-US"/>
        </w:rPr>
        <w:t>dMRV</w:t>
      </w:r>
      <w:proofErr w:type="spellEnd"/>
      <w:r>
        <w:rPr>
          <w:lang w:val="en-US"/>
        </w:rPr>
        <w:t xml:space="preserve"> tools at least contains: (</w:t>
      </w:r>
      <w:r w:rsidRPr="007F2D5E">
        <w:rPr>
          <w:rFonts w:cstheme="minorHAnsi"/>
          <w:lang w:val="en-US"/>
        </w:rPr>
        <w:t>Annex 1)</w:t>
      </w:r>
      <w:r>
        <w:rPr>
          <w:lang w:val="en-US"/>
        </w:rPr>
        <w:t xml:space="preserve"> </w:t>
      </w:r>
    </w:p>
    <w:p w14:paraId="7A55063B" w14:textId="39DB9ED8" w:rsidR="0056014F" w:rsidRPr="00C2151D" w:rsidRDefault="0056014F" w:rsidP="0000164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C2151D">
        <w:rPr>
          <w:rFonts w:asciiTheme="minorHAnsi" w:hAnsiTheme="minorHAnsi" w:cstheme="minorHAnsi"/>
          <w:sz w:val="22"/>
          <w:szCs w:val="22"/>
          <w:lang w:val="en-US"/>
        </w:rPr>
        <w:t xml:space="preserve">Product </w:t>
      </w:r>
    </w:p>
    <w:p w14:paraId="3FBBEB51" w14:textId="52123BEA" w:rsidR="0056014F" w:rsidRPr="00C2151D" w:rsidRDefault="0056014F" w:rsidP="0000164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C2151D">
        <w:rPr>
          <w:rFonts w:asciiTheme="minorHAnsi" w:hAnsiTheme="minorHAnsi" w:cstheme="minorHAnsi"/>
          <w:sz w:val="22"/>
          <w:szCs w:val="22"/>
          <w:lang w:val="en-US"/>
        </w:rPr>
        <w:t>Standard</w:t>
      </w:r>
    </w:p>
    <w:p w14:paraId="34E6C57F" w14:textId="67B5523C" w:rsidR="001E2469" w:rsidRPr="00C2151D" w:rsidRDefault="001E2469" w:rsidP="0000164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C2151D">
        <w:rPr>
          <w:rFonts w:asciiTheme="minorHAnsi" w:hAnsiTheme="minorHAnsi" w:cstheme="minorHAnsi"/>
          <w:sz w:val="22"/>
          <w:szCs w:val="22"/>
          <w:lang w:val="en-US"/>
        </w:rPr>
        <w:t xml:space="preserve">Feedstock </w:t>
      </w:r>
    </w:p>
    <w:p w14:paraId="0701FF89" w14:textId="17CC9A1E" w:rsidR="0056014F" w:rsidRPr="00C2151D" w:rsidRDefault="001E2469" w:rsidP="0056014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C2151D">
        <w:rPr>
          <w:rFonts w:asciiTheme="minorHAnsi" w:hAnsiTheme="minorHAnsi" w:cstheme="minorHAnsi"/>
          <w:sz w:val="22"/>
          <w:szCs w:val="22"/>
          <w:lang w:val="en-US"/>
        </w:rPr>
        <w:t>Production volume (m</w:t>
      </w:r>
      <w:r w:rsidRPr="00C2151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3</w:t>
      </w:r>
      <w:r w:rsidRPr="00C2151D">
        <w:rPr>
          <w:rFonts w:asciiTheme="minorHAnsi" w:hAnsiTheme="minorHAnsi" w:cstheme="minorHAnsi"/>
          <w:sz w:val="22"/>
          <w:szCs w:val="22"/>
          <w:lang w:val="en-US"/>
        </w:rPr>
        <w:t>)</w:t>
      </w:r>
    </w:p>
    <w:p w14:paraId="22B5762F" w14:textId="26BBEE12" w:rsidR="001E2469" w:rsidRPr="00C2151D" w:rsidRDefault="001E2469" w:rsidP="0056014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C2151D">
        <w:rPr>
          <w:rFonts w:asciiTheme="minorHAnsi" w:hAnsiTheme="minorHAnsi" w:cstheme="minorHAnsi"/>
          <w:sz w:val="22"/>
          <w:szCs w:val="22"/>
          <w:lang w:val="en-US"/>
        </w:rPr>
        <w:t xml:space="preserve">Bulk density </w:t>
      </w:r>
      <w:r w:rsidR="00B53545" w:rsidRPr="00C2151D">
        <w:rPr>
          <w:rFonts w:asciiTheme="minorHAnsi" w:hAnsiTheme="minorHAnsi" w:cstheme="minorHAnsi"/>
          <w:sz w:val="22"/>
          <w:szCs w:val="22"/>
          <w:lang w:val="en-US"/>
        </w:rPr>
        <w:t>(kg/m</w:t>
      </w:r>
      <w:r w:rsidR="00B53545" w:rsidRPr="00C2151D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3</w:t>
      </w:r>
      <w:r w:rsidR="00B53545" w:rsidRPr="00C2151D">
        <w:rPr>
          <w:rFonts w:asciiTheme="minorHAnsi" w:hAnsiTheme="minorHAnsi" w:cstheme="minorHAnsi"/>
          <w:sz w:val="22"/>
          <w:szCs w:val="22"/>
          <w:lang w:val="en-US"/>
        </w:rPr>
        <w:t xml:space="preserve">) </w:t>
      </w:r>
      <w:r w:rsidRPr="00C2151D">
        <w:rPr>
          <w:rFonts w:asciiTheme="minorHAnsi" w:hAnsiTheme="minorHAnsi" w:cstheme="minorHAnsi"/>
          <w:sz w:val="22"/>
          <w:szCs w:val="22"/>
          <w:lang w:val="en-US"/>
        </w:rPr>
        <w:t xml:space="preserve">or MC Max </w:t>
      </w:r>
      <w:r w:rsidR="00A73175" w:rsidRPr="00C2151D">
        <w:rPr>
          <w:rFonts w:asciiTheme="minorHAnsi" w:hAnsiTheme="minorHAnsi" w:cstheme="minorHAnsi"/>
          <w:sz w:val="22"/>
          <w:szCs w:val="22"/>
          <w:lang w:val="en-US"/>
        </w:rPr>
        <w:t>(%)</w:t>
      </w:r>
    </w:p>
    <w:p w14:paraId="0A2F236D" w14:textId="61A0C951" w:rsidR="0056014F" w:rsidRPr="00C2151D" w:rsidRDefault="0056014F" w:rsidP="0056014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C2151D">
        <w:rPr>
          <w:rFonts w:asciiTheme="minorHAnsi" w:hAnsiTheme="minorHAnsi" w:cstheme="minorHAnsi"/>
          <w:sz w:val="22"/>
          <w:szCs w:val="22"/>
          <w:lang w:val="en-US"/>
        </w:rPr>
        <w:t xml:space="preserve">Product </w:t>
      </w:r>
      <w:r w:rsidR="00C2151D" w:rsidRPr="00C2151D">
        <w:rPr>
          <w:rFonts w:asciiTheme="minorHAnsi" w:hAnsiTheme="minorHAnsi" w:cstheme="minorHAnsi"/>
          <w:sz w:val="22"/>
          <w:szCs w:val="22"/>
          <w:lang w:val="en-US"/>
        </w:rPr>
        <w:t>q</w:t>
      </w:r>
      <w:r w:rsidRPr="00C2151D">
        <w:rPr>
          <w:rFonts w:asciiTheme="minorHAnsi" w:hAnsiTheme="minorHAnsi" w:cstheme="minorHAnsi"/>
          <w:sz w:val="22"/>
          <w:szCs w:val="22"/>
          <w:lang w:val="en-US"/>
        </w:rPr>
        <w:t>uantity</w:t>
      </w:r>
      <w:r w:rsidR="000B0E23" w:rsidRPr="00C2151D">
        <w:rPr>
          <w:rFonts w:asciiTheme="minorHAnsi" w:hAnsiTheme="minorHAnsi" w:cstheme="minorHAnsi"/>
          <w:sz w:val="22"/>
          <w:szCs w:val="22"/>
          <w:lang w:val="en-US"/>
        </w:rPr>
        <w:t xml:space="preserve"> (</w:t>
      </w:r>
      <w:proofErr w:type="spellStart"/>
      <w:r w:rsidR="000B0E23" w:rsidRPr="00C2151D">
        <w:rPr>
          <w:rFonts w:asciiTheme="minorHAnsi" w:hAnsiTheme="minorHAnsi" w:cstheme="minorHAnsi"/>
          <w:sz w:val="22"/>
          <w:szCs w:val="22"/>
          <w:lang w:val="en-US"/>
        </w:rPr>
        <w:t>tonnes</w:t>
      </w:r>
      <w:proofErr w:type="spellEnd"/>
      <w:r w:rsidR="000B0E23" w:rsidRPr="00C2151D">
        <w:rPr>
          <w:rFonts w:asciiTheme="minorHAnsi" w:hAnsiTheme="minorHAnsi" w:cstheme="minorHAnsi"/>
          <w:sz w:val="22"/>
          <w:szCs w:val="22"/>
          <w:lang w:val="en-US"/>
        </w:rPr>
        <w:t xml:space="preserve"> DM)</w:t>
      </w:r>
    </w:p>
    <w:p w14:paraId="1A71B053" w14:textId="194F4A67" w:rsidR="0056014F" w:rsidRDefault="0056014F" w:rsidP="0000164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56014F">
        <w:rPr>
          <w:rFonts w:asciiTheme="minorHAnsi" w:hAnsiTheme="minorHAnsi" w:cstheme="minorHAnsi"/>
          <w:sz w:val="22"/>
          <w:szCs w:val="22"/>
          <w:lang w:val="en-US"/>
        </w:rPr>
        <w:t xml:space="preserve">Gross amount </w:t>
      </w:r>
      <w:r w:rsidR="002D6159">
        <w:rPr>
          <w:rFonts w:asciiTheme="minorHAnsi" w:hAnsiTheme="minorHAnsi" w:cstheme="minorHAnsi"/>
          <w:sz w:val="22"/>
          <w:szCs w:val="22"/>
          <w:lang w:val="en-US"/>
        </w:rPr>
        <w:t xml:space="preserve">t </w:t>
      </w:r>
      <w:r w:rsidRPr="0056014F">
        <w:rPr>
          <w:rFonts w:asciiTheme="minorHAnsi" w:hAnsiTheme="minorHAnsi" w:cstheme="minorHAnsi"/>
          <w:sz w:val="22"/>
          <w:szCs w:val="22"/>
          <w:lang w:val="en-US"/>
        </w:rPr>
        <w:t>CO</w:t>
      </w:r>
      <w:r w:rsidRPr="00505B01">
        <w:rPr>
          <w:rFonts w:asciiTheme="minorHAnsi" w:hAnsiTheme="minorHAnsi" w:cstheme="minorHAnsi"/>
          <w:sz w:val="22"/>
          <w:szCs w:val="22"/>
          <w:vertAlign w:val="subscript"/>
          <w:lang w:val="en-US"/>
        </w:rPr>
        <w:t>2</w:t>
      </w:r>
      <w:r w:rsidRPr="0056014F">
        <w:rPr>
          <w:rFonts w:asciiTheme="minorHAnsi" w:hAnsiTheme="minorHAnsi" w:cstheme="minorHAnsi"/>
          <w:sz w:val="22"/>
          <w:szCs w:val="22"/>
          <w:lang w:val="en-US"/>
        </w:rPr>
        <w:t>eq</w:t>
      </w:r>
    </w:p>
    <w:p w14:paraId="31A8CDC8" w14:textId="3F95ACB1" w:rsidR="0056014F" w:rsidRDefault="0056014F" w:rsidP="0000164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56014F">
        <w:rPr>
          <w:rFonts w:asciiTheme="minorHAnsi" w:hAnsiTheme="minorHAnsi" w:cstheme="minorHAnsi"/>
          <w:sz w:val="22"/>
          <w:szCs w:val="22"/>
          <w:lang w:val="en-US"/>
        </w:rPr>
        <w:t>C-content of the product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in %</w:t>
      </w:r>
    </w:p>
    <w:p w14:paraId="5E3EA92A" w14:textId="6790EE0D" w:rsidR="00905243" w:rsidRDefault="00905243" w:rsidP="0000164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905243">
        <w:rPr>
          <w:rFonts w:asciiTheme="minorHAnsi" w:hAnsiTheme="minorHAnsi" w:cstheme="minorHAnsi"/>
          <w:sz w:val="22"/>
          <w:szCs w:val="22"/>
          <w:lang w:val="en-US"/>
        </w:rPr>
        <w:t>H/</w:t>
      </w:r>
      <w:proofErr w:type="spellStart"/>
      <w:r w:rsidRPr="00905243">
        <w:rPr>
          <w:rFonts w:asciiTheme="minorHAnsi" w:hAnsiTheme="minorHAnsi" w:cstheme="minorHAnsi"/>
          <w:sz w:val="22"/>
          <w:szCs w:val="22"/>
          <w:lang w:val="en-US"/>
        </w:rPr>
        <w:t>Corg</w:t>
      </w:r>
      <w:proofErr w:type="spellEnd"/>
      <w:r w:rsidRPr="00905243">
        <w:rPr>
          <w:rFonts w:asciiTheme="minorHAnsi" w:hAnsiTheme="minorHAnsi" w:cstheme="minorHAnsi"/>
          <w:sz w:val="22"/>
          <w:szCs w:val="22"/>
          <w:lang w:val="en-US"/>
        </w:rPr>
        <w:t xml:space="preserve"> ratio</w:t>
      </w:r>
    </w:p>
    <w:p w14:paraId="06004C55" w14:textId="76E39E47" w:rsidR="00905243" w:rsidRDefault="00905243" w:rsidP="0000164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Total </w:t>
      </w:r>
      <w:r w:rsidRPr="00905243">
        <w:rPr>
          <w:rFonts w:asciiTheme="minorHAnsi" w:hAnsiTheme="minorHAnsi" w:cstheme="minorHAnsi"/>
          <w:sz w:val="22"/>
          <w:szCs w:val="22"/>
          <w:lang w:val="en-US"/>
        </w:rPr>
        <w:t>Fossil fuel emissions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in t CO2</w:t>
      </w:r>
      <w:r w:rsidRPr="00505B01">
        <w:rPr>
          <w:rFonts w:asciiTheme="minorHAnsi" w:hAnsiTheme="minorHAnsi" w:cstheme="minorHAnsi"/>
          <w:sz w:val="22"/>
          <w:szCs w:val="22"/>
          <w:vertAlign w:val="subscript"/>
          <w:lang w:val="en-US"/>
        </w:rPr>
        <w:t>e</w:t>
      </w:r>
    </w:p>
    <w:p w14:paraId="43C60878" w14:textId="09C0949C" w:rsidR="00905243" w:rsidRDefault="00905243" w:rsidP="0090524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905243">
        <w:rPr>
          <w:rFonts w:asciiTheme="minorHAnsi" w:hAnsiTheme="minorHAnsi" w:cstheme="minorHAnsi"/>
          <w:sz w:val="22"/>
          <w:szCs w:val="22"/>
          <w:lang w:val="en-US"/>
        </w:rPr>
        <w:t xml:space="preserve">Methane emissions </w:t>
      </w:r>
      <w:r>
        <w:rPr>
          <w:rFonts w:asciiTheme="minorHAnsi" w:hAnsiTheme="minorHAnsi" w:cstheme="minorHAnsi"/>
          <w:sz w:val="22"/>
          <w:szCs w:val="22"/>
          <w:lang w:val="en-US"/>
        </w:rPr>
        <w:t>in t CH</w:t>
      </w:r>
      <w:r w:rsidRPr="00505B01">
        <w:rPr>
          <w:rFonts w:asciiTheme="minorHAnsi" w:hAnsiTheme="minorHAnsi" w:cstheme="minorHAnsi"/>
          <w:sz w:val="22"/>
          <w:szCs w:val="22"/>
          <w:vertAlign w:val="subscript"/>
          <w:lang w:val="en-US"/>
        </w:rPr>
        <w:t>4</w:t>
      </w:r>
    </w:p>
    <w:p w14:paraId="40DD923D" w14:textId="2C8D4A29" w:rsidR="00265ACB" w:rsidRPr="00905243" w:rsidRDefault="00265ACB" w:rsidP="0090524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Methane</w:t>
      </w:r>
      <w:r w:rsidR="00877069">
        <w:rPr>
          <w:rFonts w:asciiTheme="minorHAnsi" w:hAnsiTheme="minorHAnsi" w:cstheme="minorHAnsi"/>
          <w:sz w:val="22"/>
          <w:szCs w:val="22"/>
          <w:lang w:val="en-US"/>
        </w:rPr>
        <w:t xml:space="preserve"> emission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compensation strategy</w:t>
      </w:r>
    </w:p>
    <w:p w14:paraId="78E7FA23" w14:textId="16861A3A" w:rsidR="0000164D" w:rsidRPr="002D63F1" w:rsidRDefault="0000164D" w:rsidP="0000164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Bidi"/>
          <w:sz w:val="22"/>
          <w:szCs w:val="22"/>
          <w:lang w:val="en-US"/>
        </w:rPr>
        <w:t>Matrix of C-Sink</w:t>
      </w:r>
    </w:p>
    <w:p w14:paraId="76741AE1" w14:textId="77777777" w:rsidR="0000164D" w:rsidRPr="0056014F" w:rsidRDefault="0000164D" w:rsidP="0000164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Bidi"/>
          <w:sz w:val="22"/>
          <w:szCs w:val="22"/>
          <w:lang w:val="en-US"/>
        </w:rPr>
        <w:t>Sink date</w:t>
      </w:r>
    </w:p>
    <w:p w14:paraId="116DBF43" w14:textId="34313274" w:rsidR="0056014F" w:rsidRPr="0056014F" w:rsidRDefault="00877069" w:rsidP="0056014F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  <w:lang w:val="en-US"/>
        </w:rPr>
      </w:pPr>
      <w:r>
        <w:rPr>
          <w:rFonts w:asciiTheme="minorHAnsi" w:hAnsiTheme="minorHAnsi" w:cstheme="minorBidi"/>
          <w:sz w:val="22"/>
          <w:szCs w:val="22"/>
          <w:lang w:val="en-US"/>
        </w:rPr>
        <w:t xml:space="preserve">GPS Location of C-sinks </w:t>
      </w:r>
    </w:p>
    <w:p w14:paraId="5F3827D7" w14:textId="52EC4BEB" w:rsidR="0000164D" w:rsidRDefault="00877069" w:rsidP="0000164D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  <w:lang w:val="en-US"/>
        </w:rPr>
      </w:pPr>
      <w:r>
        <w:rPr>
          <w:rFonts w:asciiTheme="minorHAnsi" w:hAnsiTheme="minorHAnsi" w:cstheme="minorBidi"/>
          <w:sz w:val="22"/>
          <w:szCs w:val="22"/>
          <w:lang w:val="en-US"/>
        </w:rPr>
        <w:t xml:space="preserve">Transport emissions </w:t>
      </w:r>
    </w:p>
    <w:p w14:paraId="2438BF4C" w14:textId="3F5522CC" w:rsidR="00877069" w:rsidRDefault="00877069" w:rsidP="0000164D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  <w:lang w:val="en-US"/>
        </w:rPr>
      </w:pPr>
      <w:r>
        <w:rPr>
          <w:rFonts w:asciiTheme="minorHAnsi" w:hAnsiTheme="minorHAnsi" w:cstheme="minorBidi"/>
          <w:sz w:val="22"/>
          <w:szCs w:val="22"/>
          <w:lang w:val="en-US"/>
        </w:rPr>
        <w:t xml:space="preserve">Other emissions </w:t>
      </w:r>
    </w:p>
    <w:p w14:paraId="6A9714A0" w14:textId="77777777" w:rsidR="005E51B1" w:rsidRDefault="005E51B1" w:rsidP="0000164D">
      <w:pPr>
        <w:pStyle w:val="Heading2"/>
        <w:rPr>
          <w:rFonts w:asciiTheme="minorHAnsi" w:eastAsiaTheme="minorHAnsi" w:hAnsiTheme="minorHAnsi" w:cstheme="minorBidi"/>
          <w:b w:val="0"/>
          <w:sz w:val="22"/>
          <w:szCs w:val="22"/>
          <w:lang w:val="en-US"/>
        </w:rPr>
      </w:pPr>
      <w:bookmarkStart w:id="1" w:name="_Toc161297043"/>
      <w:bookmarkStart w:id="2" w:name="_Toc161346582"/>
    </w:p>
    <w:p w14:paraId="498D5224" w14:textId="2FD71D98" w:rsidR="002D6159" w:rsidRDefault="002D6159" w:rsidP="0000164D">
      <w:pPr>
        <w:pStyle w:val="Heading2"/>
        <w:rPr>
          <w:rFonts w:asciiTheme="minorHAnsi" w:eastAsiaTheme="minorHAnsi" w:hAnsiTheme="minorHAnsi" w:cstheme="minorBidi"/>
          <w:b w:val="0"/>
          <w:sz w:val="22"/>
          <w:szCs w:val="22"/>
          <w:lang w:val="en-US"/>
        </w:rPr>
      </w:pPr>
      <w:r w:rsidRPr="002D6159">
        <w:rPr>
          <w:rFonts w:asciiTheme="minorHAnsi" w:eastAsiaTheme="minorHAnsi" w:hAnsiTheme="minorHAnsi" w:cstheme="minorBidi"/>
          <w:b w:val="0"/>
          <w:sz w:val="22"/>
          <w:szCs w:val="22"/>
          <w:lang w:val="en-US"/>
        </w:rPr>
        <w:t xml:space="preserve">Annex 1 provides </w:t>
      </w:r>
      <w:r>
        <w:rPr>
          <w:rFonts w:asciiTheme="minorHAnsi" w:eastAsiaTheme="minorHAnsi" w:hAnsiTheme="minorHAnsi" w:cstheme="minorBidi"/>
          <w:b w:val="0"/>
          <w:sz w:val="22"/>
          <w:szCs w:val="22"/>
          <w:lang w:val="en-US"/>
        </w:rPr>
        <w:t>all information as well for the total</w:t>
      </w:r>
      <w:r w:rsidRPr="002D6159">
        <w:rPr>
          <w:rFonts w:asciiTheme="minorHAnsi" w:eastAsiaTheme="minorHAnsi" w:hAnsiTheme="minorHAnsi" w:cstheme="minorBidi"/>
          <w:b w:val="0"/>
          <w:sz w:val="22"/>
          <w:szCs w:val="22"/>
          <w:lang w:val="en-US"/>
        </w:rPr>
        <w:t xml:space="preserve"> C-Sink Unit</w:t>
      </w:r>
      <w:r>
        <w:rPr>
          <w:rFonts w:asciiTheme="minorHAnsi" w:eastAsiaTheme="minorHAnsi" w:hAnsiTheme="minorHAnsi" w:cstheme="minorBidi"/>
          <w:b w:val="0"/>
          <w:sz w:val="22"/>
          <w:szCs w:val="22"/>
          <w:lang w:val="en-US"/>
        </w:rPr>
        <w:t xml:space="preserve"> (sum of each individual C-sinks), but</w:t>
      </w:r>
      <w:r w:rsidRPr="002D6159">
        <w:rPr>
          <w:rFonts w:asciiTheme="minorHAnsi" w:eastAsiaTheme="minorHAnsi" w:hAnsiTheme="minorHAnsi" w:cstheme="minorBidi"/>
          <w:b w:val="0"/>
          <w:sz w:val="22"/>
          <w:szCs w:val="22"/>
          <w:lang w:val="en-US"/>
        </w:rPr>
        <w:t xml:space="preserve"> </w:t>
      </w:r>
      <w:r>
        <w:rPr>
          <w:rFonts w:asciiTheme="minorHAnsi" w:eastAsiaTheme="minorHAnsi" w:hAnsiTheme="minorHAnsi" w:cstheme="minorBidi"/>
          <w:b w:val="0"/>
          <w:sz w:val="22"/>
          <w:szCs w:val="22"/>
          <w:lang w:val="en-US"/>
        </w:rPr>
        <w:t>also</w:t>
      </w:r>
      <w:r w:rsidRPr="002D6159">
        <w:rPr>
          <w:rFonts w:asciiTheme="minorHAnsi" w:eastAsiaTheme="minorHAnsi" w:hAnsiTheme="minorHAnsi" w:cstheme="minorBidi"/>
          <w:b w:val="0"/>
          <w:sz w:val="22"/>
          <w:szCs w:val="22"/>
          <w:lang w:val="en-US"/>
        </w:rPr>
        <w:t xml:space="preserve"> includes </w:t>
      </w:r>
      <w:r>
        <w:rPr>
          <w:rFonts w:asciiTheme="minorHAnsi" w:eastAsiaTheme="minorHAnsi" w:hAnsiTheme="minorHAnsi" w:cstheme="minorBidi"/>
          <w:b w:val="0"/>
          <w:sz w:val="22"/>
          <w:szCs w:val="22"/>
          <w:lang w:val="en-US"/>
        </w:rPr>
        <w:t>all</w:t>
      </w:r>
      <w:r w:rsidRPr="002D6159">
        <w:rPr>
          <w:rFonts w:asciiTheme="minorHAnsi" w:eastAsiaTheme="minorHAnsi" w:hAnsiTheme="minorHAnsi" w:cstheme="minorBidi"/>
          <w:b w:val="0"/>
          <w:sz w:val="22"/>
          <w:szCs w:val="22"/>
          <w:lang w:val="en-US"/>
        </w:rPr>
        <w:t xml:space="preserve"> information for each individual C-sink.</w:t>
      </w:r>
    </w:p>
    <w:p w14:paraId="6D8EA622" w14:textId="77777777" w:rsidR="00C2151D" w:rsidRPr="00C2151D" w:rsidRDefault="00C2151D" w:rsidP="00C2151D">
      <w:pPr>
        <w:rPr>
          <w:lang w:val="en-US"/>
        </w:rPr>
      </w:pPr>
    </w:p>
    <w:p w14:paraId="116758F2" w14:textId="4C14CF52" w:rsidR="0000164D" w:rsidRDefault="0000164D" w:rsidP="0000164D">
      <w:pPr>
        <w:pStyle w:val="Heading2"/>
        <w:rPr>
          <w:lang w:val="en-US"/>
        </w:rPr>
      </w:pPr>
      <w:r>
        <w:rPr>
          <w:lang w:val="en-US"/>
        </w:rPr>
        <w:t>Compliance with eligibility criteria</w:t>
      </w:r>
      <w:bookmarkEnd w:id="1"/>
      <w:bookmarkEnd w:id="2"/>
    </w:p>
    <w:p w14:paraId="44CBFA7B" w14:textId="77777777" w:rsidR="0000164D" w:rsidRDefault="0000164D" w:rsidP="0000164D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>Ongoing compliance with eligibility criteria is proven by annual verification of the project.</w:t>
      </w:r>
    </w:p>
    <w:p w14:paraId="60550DDC" w14:textId="77777777" w:rsidR="0000164D" w:rsidRDefault="0000164D" w:rsidP="0000164D">
      <w:pPr>
        <w:pStyle w:val="Heading1"/>
        <w:rPr>
          <w:lang w:val="en-US"/>
        </w:rPr>
      </w:pPr>
      <w:bookmarkStart w:id="3" w:name="_Toc161297044"/>
      <w:bookmarkStart w:id="4" w:name="_Toc161346583"/>
      <w:r>
        <w:rPr>
          <w:lang w:val="en-US"/>
        </w:rPr>
        <w:t>Annexes</w:t>
      </w:r>
      <w:bookmarkEnd w:id="3"/>
      <w:bookmarkEnd w:id="4"/>
    </w:p>
    <w:p w14:paraId="2EA69097" w14:textId="7717BB26" w:rsidR="00D14C77" w:rsidRPr="0000164D" w:rsidRDefault="0000164D" w:rsidP="00E86207">
      <w:pPr>
        <w:jc w:val="both"/>
        <w:rPr>
          <w:lang w:val="en-US"/>
        </w:rPr>
      </w:pPr>
      <w:r>
        <w:rPr>
          <w:lang w:val="en-US"/>
        </w:rPr>
        <w:t xml:space="preserve">Annex 1 – Export from </w:t>
      </w:r>
      <w:proofErr w:type="spellStart"/>
      <w:r>
        <w:rPr>
          <w:lang w:val="en-US"/>
        </w:rPr>
        <w:t>dMRV</w:t>
      </w:r>
      <w:proofErr w:type="spellEnd"/>
      <w:r>
        <w:rPr>
          <w:lang w:val="en-US"/>
        </w:rPr>
        <w:t xml:space="preserve"> tool</w:t>
      </w:r>
    </w:p>
    <w:sectPr w:rsidR="00D14C77" w:rsidRPr="0000164D" w:rsidSect="0070580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552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D72A61" w14:textId="77777777" w:rsidR="004E0CAB" w:rsidRDefault="004E0CAB" w:rsidP="00D84697">
      <w:pPr>
        <w:spacing w:after="0" w:line="240" w:lineRule="auto"/>
      </w:pPr>
      <w:r>
        <w:separator/>
      </w:r>
    </w:p>
  </w:endnote>
  <w:endnote w:type="continuationSeparator" w:id="0">
    <w:p w14:paraId="7741218D" w14:textId="77777777" w:rsidR="004E0CAB" w:rsidRDefault="004E0CAB" w:rsidP="00D84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CC3C3" w14:textId="1ACB01CB" w:rsidR="00FA6437" w:rsidRPr="000E17E9" w:rsidRDefault="0009244E" w:rsidP="000E17E9">
    <w:pPr>
      <w:pStyle w:val="Footer"/>
      <w:pBdr>
        <w:top w:val="single" w:sz="4" w:space="1" w:color="auto"/>
      </w:pBdr>
      <w:tabs>
        <w:tab w:val="left" w:pos="3594"/>
        <w:tab w:val="center" w:pos="5387"/>
        <w:tab w:val="right" w:pos="9638"/>
      </w:tabs>
      <w:rPr>
        <w:rFonts w:ascii="Arial" w:hAnsi="Arial" w:cs="Arial"/>
        <w:sz w:val="18"/>
        <w:szCs w:val="18"/>
        <w:lang w:val="en-US"/>
      </w:rPr>
    </w:pPr>
    <w:sdt>
      <w:sdtPr>
        <w:rPr>
          <w:rFonts w:ascii="Arial" w:hAnsi="Arial" w:cs="Arial"/>
          <w:sz w:val="18"/>
          <w:szCs w:val="18"/>
          <w:lang w:val="en-US"/>
        </w:rPr>
        <w:alias w:val="Approval Date"/>
        <w:id w:val="-374089697"/>
        <w:placeholder>
          <w:docPart w:val="7AB6B1CA1DE749C38B6E2B6EDB4DCDD5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ed7f0add-0186-486c-9e0c-299daf4a500c' xmlns:ns4='d2e21aef-e5d3-413d-93c6-a08d4bcdb42f' " w:xpath="/ns0:properties[1]/documentManagement[1]/ns4:Approval_x0020_Date[1]" w:storeItemID="{B5B23013-55CA-4D0E-8EDC-C948CB2FD738}"/>
        <w:text/>
      </w:sdtPr>
      <w:sdtContent>
        <w:r w:rsidRPr="0009244E">
          <w:rPr>
            <w:rFonts w:ascii="Arial" w:hAnsi="Arial" w:cs="Arial"/>
            <w:sz w:val="18"/>
            <w:szCs w:val="18"/>
            <w:lang w:val="en-US"/>
          </w:rPr>
          <w:t>2026-07-17T12:09:13Z</w:t>
        </w:r>
      </w:sdtContent>
    </w:sdt>
    <w:r w:rsidR="000E17E9" w:rsidRPr="00DA6ADC">
      <w:rPr>
        <w:rFonts w:ascii="Arial" w:eastAsia="Times" w:hAnsi="Arial" w:cs="Arial"/>
        <w:sz w:val="16"/>
        <w:szCs w:val="16"/>
        <w:lang w:val="en-US" w:eastAsia="de-DE"/>
      </w:rPr>
      <w:t xml:space="preserve"> </w:t>
    </w:r>
    <w:r w:rsidR="000E17E9" w:rsidRPr="00DA6ADC">
      <w:rPr>
        <w:rFonts w:ascii="Arial" w:eastAsia="Times" w:hAnsi="Arial"/>
        <w:sz w:val="16"/>
        <w:szCs w:val="20"/>
        <w:lang w:val="en-US" w:eastAsia="de-DE"/>
      </w:rPr>
      <w:t xml:space="preserve"> </w:t>
    </w:r>
    <w:r w:rsidR="007E219A">
      <w:rPr>
        <w:rFonts w:ascii="Arial" w:eastAsia="Times" w:hAnsi="Arial" w:cs="Arial"/>
        <w:sz w:val="16"/>
        <w:szCs w:val="16"/>
        <w:lang w:val="en-US" w:eastAsia="de-DE"/>
      </w:rPr>
      <w:t xml:space="preserve">                         </w:t>
    </w:r>
    <w:r w:rsidR="00E11A77" w:rsidRPr="00E11A77">
      <w:rPr>
        <w:rFonts w:ascii="Arial" w:eastAsia="Times" w:hAnsi="Arial" w:cs="Arial"/>
        <w:sz w:val="16"/>
        <w:szCs w:val="16"/>
        <w:lang w:val="en-US" w:eastAsia="de-DE"/>
      </w:rPr>
      <w:t>4000280EN</w:t>
    </w:r>
    <w:r w:rsidR="000E17E9">
      <w:rPr>
        <w:rFonts w:ascii="Arial" w:eastAsia="Times" w:hAnsi="Arial" w:cs="Arial"/>
        <w:sz w:val="16"/>
        <w:szCs w:val="16"/>
        <w:lang w:val="en-US" w:eastAsia="de-DE"/>
      </w:rPr>
      <w:tab/>
    </w:r>
    <w:sdt>
      <w:sdtPr>
        <w:rPr>
          <w:rFonts w:ascii="Arial" w:eastAsia="Times" w:hAnsi="Arial" w:cs="Arial"/>
          <w:sz w:val="16"/>
          <w:szCs w:val="16"/>
          <w:lang w:val="en-US" w:eastAsia="de-DE"/>
        </w:rPr>
        <w:alias w:val="Title"/>
        <w:tag w:val=""/>
        <w:id w:val="1892304999"/>
        <w:placeholder>
          <w:docPart w:val="67C581396479478ABC5215F6DD31AD4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E3EBE">
          <w:rPr>
            <w:rFonts w:ascii="Arial" w:eastAsia="Times" w:hAnsi="Arial" w:cs="Arial"/>
            <w:sz w:val="16"/>
            <w:szCs w:val="16"/>
            <w:lang w:val="en-US" w:eastAsia="de-DE"/>
          </w:rPr>
          <w:t>Monitoring report for Global Artisan C-Sink Standard</w:t>
        </w:r>
      </w:sdtContent>
    </w:sdt>
    <w:r w:rsidR="000E17E9" w:rsidRPr="00DA6ADC">
      <w:rPr>
        <w:rFonts w:ascii="Arial" w:eastAsia="Times" w:hAnsi="Arial" w:cs="Arial"/>
        <w:sz w:val="16"/>
        <w:szCs w:val="16"/>
        <w:lang w:val="en-US" w:eastAsia="de-DE"/>
      </w:rPr>
      <w:t xml:space="preserve"> </w:t>
    </w:r>
    <w:r w:rsidR="000E17E9" w:rsidRPr="00DA6ADC">
      <w:rPr>
        <w:rFonts w:ascii="Arial" w:eastAsia="Times" w:hAnsi="Arial"/>
        <w:sz w:val="16"/>
        <w:szCs w:val="20"/>
        <w:lang w:val="en-US" w:eastAsia="de-DE"/>
      </w:rPr>
      <w:tab/>
    </w:r>
    <w:r w:rsidR="000E17E9" w:rsidRPr="00DA6ADC">
      <w:rPr>
        <w:rFonts w:ascii="Arial" w:eastAsia="Times" w:hAnsi="Arial"/>
        <w:sz w:val="16"/>
        <w:szCs w:val="20"/>
        <w:lang w:val="de-DE" w:eastAsia="de-DE"/>
      </w:rPr>
      <w:fldChar w:fldCharType="begin"/>
    </w:r>
    <w:r w:rsidR="000E17E9" w:rsidRPr="00DA6ADC">
      <w:rPr>
        <w:rFonts w:ascii="Arial" w:eastAsia="Times" w:hAnsi="Arial"/>
        <w:sz w:val="16"/>
        <w:szCs w:val="20"/>
        <w:lang w:val="en-US" w:eastAsia="de-DE"/>
      </w:rPr>
      <w:instrText xml:space="preserve"> PAGE </w:instrText>
    </w:r>
    <w:r w:rsidR="000E17E9" w:rsidRPr="00DA6ADC">
      <w:rPr>
        <w:rFonts w:ascii="Arial" w:eastAsia="Times" w:hAnsi="Arial"/>
        <w:sz w:val="16"/>
        <w:szCs w:val="20"/>
        <w:lang w:val="de-DE" w:eastAsia="de-DE"/>
      </w:rPr>
      <w:fldChar w:fldCharType="separate"/>
    </w:r>
    <w:r>
      <w:rPr>
        <w:rFonts w:ascii="Arial" w:eastAsia="Times" w:hAnsi="Arial"/>
        <w:noProof/>
        <w:sz w:val="16"/>
        <w:szCs w:val="20"/>
        <w:lang w:val="en-US" w:eastAsia="de-DE"/>
      </w:rPr>
      <w:t>2</w:t>
    </w:r>
    <w:r w:rsidR="000E17E9" w:rsidRPr="00DA6ADC">
      <w:rPr>
        <w:rFonts w:ascii="Arial" w:eastAsia="Times" w:hAnsi="Arial"/>
        <w:sz w:val="16"/>
        <w:szCs w:val="20"/>
        <w:lang w:val="de-DE" w:eastAsia="de-DE"/>
      </w:rPr>
      <w:fldChar w:fldCharType="end"/>
    </w:r>
    <w:r w:rsidR="000E17E9" w:rsidRPr="00DA6ADC">
      <w:rPr>
        <w:rFonts w:ascii="Arial" w:eastAsia="Times" w:hAnsi="Arial"/>
        <w:sz w:val="16"/>
        <w:szCs w:val="20"/>
        <w:lang w:val="en-US" w:eastAsia="de-DE"/>
      </w:rPr>
      <w:t>/</w:t>
    </w:r>
    <w:r w:rsidR="000E17E9" w:rsidRPr="00DA6ADC">
      <w:rPr>
        <w:rFonts w:ascii="Arial" w:eastAsia="Times" w:hAnsi="Arial"/>
        <w:sz w:val="16"/>
        <w:szCs w:val="20"/>
        <w:lang w:val="de-DE" w:eastAsia="de-DE"/>
      </w:rPr>
      <w:fldChar w:fldCharType="begin"/>
    </w:r>
    <w:r w:rsidR="000E17E9" w:rsidRPr="00DA6ADC">
      <w:rPr>
        <w:rFonts w:ascii="Arial" w:eastAsia="Times" w:hAnsi="Arial"/>
        <w:sz w:val="16"/>
        <w:szCs w:val="20"/>
        <w:lang w:val="en-US" w:eastAsia="de-DE"/>
      </w:rPr>
      <w:instrText xml:space="preserve"> NUMPAGES </w:instrText>
    </w:r>
    <w:r w:rsidR="000E17E9" w:rsidRPr="00DA6ADC">
      <w:rPr>
        <w:rFonts w:ascii="Arial" w:eastAsia="Times" w:hAnsi="Arial"/>
        <w:sz w:val="16"/>
        <w:szCs w:val="20"/>
        <w:lang w:val="de-DE" w:eastAsia="de-DE"/>
      </w:rPr>
      <w:fldChar w:fldCharType="separate"/>
    </w:r>
    <w:r>
      <w:rPr>
        <w:rFonts w:ascii="Arial" w:eastAsia="Times" w:hAnsi="Arial"/>
        <w:noProof/>
        <w:sz w:val="16"/>
        <w:szCs w:val="20"/>
        <w:lang w:val="en-US" w:eastAsia="de-DE"/>
      </w:rPr>
      <w:t>3</w:t>
    </w:r>
    <w:r w:rsidR="000E17E9" w:rsidRPr="00DA6ADC">
      <w:rPr>
        <w:rFonts w:ascii="Arial" w:eastAsia="Times" w:hAnsi="Arial"/>
        <w:sz w:val="16"/>
        <w:szCs w:val="20"/>
        <w:lang w:val="de-DE" w:eastAsia="de-D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A4209" w14:textId="77777777" w:rsidR="00FA6437" w:rsidRPr="009B1D10" w:rsidRDefault="004A217F">
    <w:pPr>
      <w:pStyle w:val="Footer"/>
      <w:rPr>
        <w:lang w:val="en-US"/>
      </w:rPr>
    </w:pPr>
    <w:r w:rsidRPr="005153DD">
      <w:rPr>
        <w:rFonts w:ascii="Verdana" w:hAnsi="Verdana"/>
        <w:color w:val="FF0000"/>
        <w:lang w:val="en-US"/>
      </w:rPr>
      <w:t>Name of project</w:t>
    </w:r>
    <w:r>
      <w:rPr>
        <w:rFonts w:ascii="Verdana" w:hAnsi="Verdana"/>
        <w:color w:val="FF0000"/>
        <w:lang w:val="en-US"/>
      </w:rPr>
      <w:tab/>
    </w:r>
    <w:r>
      <w:rPr>
        <w:rFonts w:ascii="Verdana" w:hAnsi="Verdana"/>
        <w:color w:val="FF0000"/>
        <w:lang w:val="en-US"/>
      </w:rPr>
      <w:tab/>
    </w:r>
    <w:r w:rsidRPr="009B1D10">
      <w:rPr>
        <w:rFonts w:ascii="Verdana" w:hAnsi="Verdana"/>
        <w:lang w:val="en-US"/>
      </w:rPr>
      <w:fldChar w:fldCharType="begin"/>
    </w:r>
    <w:r w:rsidRPr="009B1D10">
      <w:rPr>
        <w:rFonts w:ascii="Verdana" w:hAnsi="Verdana"/>
        <w:lang w:val="en-US"/>
      </w:rPr>
      <w:instrText xml:space="preserve"> PAGE   \* MERGEFORMAT </w:instrText>
    </w:r>
    <w:r w:rsidRPr="009B1D10">
      <w:rPr>
        <w:rFonts w:ascii="Verdana" w:hAnsi="Verdana"/>
        <w:lang w:val="en-US"/>
      </w:rPr>
      <w:fldChar w:fldCharType="separate"/>
    </w:r>
    <w:r>
      <w:rPr>
        <w:rFonts w:ascii="Verdana" w:hAnsi="Verdana"/>
        <w:noProof/>
        <w:lang w:val="en-US"/>
      </w:rPr>
      <w:t>1</w:t>
    </w:r>
    <w:r w:rsidRPr="009B1D10">
      <w:rPr>
        <w:rFonts w:ascii="Verdana" w:hAnsi="Verdana"/>
        <w:lang w:val="en-US"/>
      </w:rPr>
      <w:fldChar w:fldCharType="end"/>
    </w:r>
    <w:r w:rsidRPr="009B1D10">
      <w:rPr>
        <w:rFonts w:ascii="Verdana" w:hAnsi="Verdana"/>
        <w:lang w:val="en-US"/>
      </w:rPr>
      <w:t>/</w:t>
    </w:r>
    <w:r w:rsidRPr="009B1D10">
      <w:rPr>
        <w:rFonts w:ascii="Verdana" w:hAnsi="Verdana"/>
        <w:lang w:val="en-US"/>
      </w:rPr>
      <w:fldChar w:fldCharType="begin"/>
    </w:r>
    <w:r w:rsidRPr="009B1D10">
      <w:rPr>
        <w:rFonts w:ascii="Verdana" w:hAnsi="Verdana"/>
        <w:lang w:val="en-US"/>
      </w:rPr>
      <w:instrText xml:space="preserve"> NUMPAGES   \* MERGEFORMAT </w:instrText>
    </w:r>
    <w:r w:rsidRPr="009B1D10">
      <w:rPr>
        <w:rFonts w:ascii="Verdana" w:hAnsi="Verdana"/>
        <w:lang w:val="en-US"/>
      </w:rPr>
      <w:fldChar w:fldCharType="separate"/>
    </w:r>
    <w:r>
      <w:rPr>
        <w:rFonts w:ascii="Verdana" w:hAnsi="Verdana"/>
        <w:noProof/>
        <w:lang w:val="en-US"/>
      </w:rPr>
      <w:t>2</w:t>
    </w:r>
    <w:r w:rsidRPr="009B1D10">
      <w:rPr>
        <w:rFonts w:ascii="Verdana" w:hAnsi="Verdana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288C5" w14:textId="77777777" w:rsidR="004E0CAB" w:rsidRDefault="004E0CAB" w:rsidP="00D84697">
      <w:pPr>
        <w:spacing w:after="0" w:line="240" w:lineRule="auto"/>
      </w:pPr>
      <w:r>
        <w:separator/>
      </w:r>
    </w:p>
  </w:footnote>
  <w:footnote w:type="continuationSeparator" w:id="0">
    <w:p w14:paraId="25DCC208" w14:textId="77777777" w:rsidR="004E0CAB" w:rsidRDefault="004E0CAB" w:rsidP="00D84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5B8DA" w14:textId="3527460D" w:rsidR="00FA6437" w:rsidRDefault="004A217F" w:rsidP="000417AC">
    <w:pPr>
      <w:pStyle w:val="Header"/>
      <w:tabs>
        <w:tab w:val="clear" w:pos="9072"/>
        <w:tab w:val="right" w:pos="9355"/>
      </w:tabs>
    </w:pPr>
    <w:r>
      <w:rPr>
        <w:noProof/>
        <w:lang w:val="de-AT" w:eastAsia="de-AT"/>
      </w:rPr>
      <w:drawing>
        <wp:anchor distT="0" distB="0" distL="114300" distR="114300" simplePos="0" relativeHeight="251659264" behindDoc="1" locked="0" layoutInCell="1" allowOverlap="1" wp14:anchorId="592E5D04" wp14:editId="62B336E5">
          <wp:simplePos x="0" y="0"/>
          <wp:positionH relativeFrom="margin">
            <wp:align>left</wp:align>
          </wp:positionH>
          <wp:positionV relativeFrom="paragraph">
            <wp:posOffset>586</wp:posOffset>
          </wp:positionV>
          <wp:extent cx="3155559" cy="633046"/>
          <wp:effectExtent l="0" t="0" r="0" b="0"/>
          <wp:wrapNone/>
          <wp:docPr id="18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5559" cy="6330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14:paraId="56A15A69" w14:textId="77777777" w:rsidR="00FA6437" w:rsidRPr="003B4251" w:rsidRDefault="00FA6437" w:rsidP="000417AC">
    <w:pPr>
      <w:pStyle w:val="Header"/>
      <w:tabs>
        <w:tab w:val="clear" w:pos="9072"/>
        <w:tab w:val="right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76C7C" w14:textId="77777777" w:rsidR="00FA6437" w:rsidRDefault="004A217F">
    <w:pPr>
      <w:pStyle w:val="Header"/>
    </w:pPr>
    <w:r>
      <w:rPr>
        <w:noProof/>
        <w:lang w:val="de-AT" w:eastAsia="de-AT"/>
      </w:rPr>
      <w:drawing>
        <wp:inline distT="0" distB="0" distL="0" distR="0" wp14:anchorId="13227278" wp14:editId="2B8E225D">
          <wp:extent cx="1800879" cy="668898"/>
          <wp:effectExtent l="0" t="0" r="8890" b="0"/>
          <wp:docPr id="20" name="Grafik 1697623448" descr="Ein Bild, das Grafiken, Grafikdesign, Schrift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025850" name="Grafik 1100025850" descr="Ein Bild, das Grafiken, Grafikdesign, Schrift, Screensho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406" cy="67577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val="de-AT" w:eastAsia="de-AT"/>
      </w:rPr>
      <w:drawing>
        <wp:inline distT="0" distB="0" distL="0" distR="0" wp14:anchorId="06C9092E" wp14:editId="6971D072">
          <wp:extent cx="1576407" cy="747334"/>
          <wp:effectExtent l="0" t="0" r="5080" b="0"/>
          <wp:docPr id="21" name="Grafik 396644199" descr="Ein Bild, das Text, Schrift, Grafiken, Logo enthält.&#10;&#10;Automatisch generierte Beschreibung">
            <a:extLst xmlns:a="http://schemas.openxmlformats.org/drawingml/2006/main">
              <a:ext uri="{FF2B5EF4-FFF2-40B4-BE49-F238E27FC236}">
                <a16:creationId xmlns:a16="http://schemas.microsoft.com/office/drawing/2014/main" id="{393E145C-2031-4BC0-ACBF-82CF3906E1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711289" name="Grafik 695711289" descr="Ein Bild, das Text, Schrift, Grafiken, Logo enthält.&#10;&#10;Automatisch generierte Beschreibung">
                    <a:extLst>
                      <a:ext uri="{FF2B5EF4-FFF2-40B4-BE49-F238E27FC236}">
                        <a16:creationId xmlns:a16="http://schemas.microsoft.com/office/drawing/2014/main" id="{393E145C-2031-4BC0-ACBF-82CF3906E15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76407" cy="747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4E187F"/>
    <w:multiLevelType w:val="hybridMultilevel"/>
    <w:tmpl w:val="65C254D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697"/>
    <w:rsid w:val="0000164D"/>
    <w:rsid w:val="000527E2"/>
    <w:rsid w:val="0009244E"/>
    <w:rsid w:val="000B0E23"/>
    <w:rsid w:val="000E17E9"/>
    <w:rsid w:val="0014231F"/>
    <w:rsid w:val="001E2469"/>
    <w:rsid w:val="002157C9"/>
    <w:rsid w:val="00265ACB"/>
    <w:rsid w:val="00281C23"/>
    <w:rsid w:val="00283C87"/>
    <w:rsid w:val="002D6159"/>
    <w:rsid w:val="00466282"/>
    <w:rsid w:val="004A217F"/>
    <w:rsid w:val="004E0CAB"/>
    <w:rsid w:val="004E7219"/>
    <w:rsid w:val="00505B01"/>
    <w:rsid w:val="0056014F"/>
    <w:rsid w:val="005B0311"/>
    <w:rsid w:val="005B0F5E"/>
    <w:rsid w:val="005E51B1"/>
    <w:rsid w:val="006063E0"/>
    <w:rsid w:val="007E219A"/>
    <w:rsid w:val="00877069"/>
    <w:rsid w:val="008B4467"/>
    <w:rsid w:val="00905243"/>
    <w:rsid w:val="009C0FA8"/>
    <w:rsid w:val="009E02BD"/>
    <w:rsid w:val="009F241E"/>
    <w:rsid w:val="00A73175"/>
    <w:rsid w:val="00A77724"/>
    <w:rsid w:val="00AA2818"/>
    <w:rsid w:val="00AE3EBE"/>
    <w:rsid w:val="00AF5A2F"/>
    <w:rsid w:val="00B15DF4"/>
    <w:rsid w:val="00B53545"/>
    <w:rsid w:val="00B913CB"/>
    <w:rsid w:val="00C2151D"/>
    <w:rsid w:val="00D11EE1"/>
    <w:rsid w:val="00D14C77"/>
    <w:rsid w:val="00D14FF0"/>
    <w:rsid w:val="00D84697"/>
    <w:rsid w:val="00E01822"/>
    <w:rsid w:val="00E11A77"/>
    <w:rsid w:val="00E12D29"/>
    <w:rsid w:val="00E86207"/>
    <w:rsid w:val="00EE51F1"/>
    <w:rsid w:val="00EF4093"/>
    <w:rsid w:val="00F32C78"/>
    <w:rsid w:val="00FA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B4C42"/>
  <w15:chartTrackingRefBased/>
  <w15:docId w15:val="{995D9654-15F2-426D-BDB5-5C04DB3D7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4697"/>
    <w:rPr>
      <w:lang w:val="de-CH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4697"/>
    <w:pPr>
      <w:keepNext/>
      <w:keepLines/>
      <w:spacing w:before="240" w:after="0"/>
      <w:outlineLvl w:val="0"/>
    </w:pPr>
    <w:rPr>
      <w:rFonts w:ascii="Verdana" w:eastAsiaTheme="majorEastAsia" w:hAnsi="Verdan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4697"/>
    <w:pPr>
      <w:keepNext/>
      <w:keepLines/>
      <w:spacing w:before="40" w:after="0"/>
      <w:outlineLvl w:val="1"/>
    </w:pPr>
    <w:rPr>
      <w:rFonts w:ascii="Verdana" w:eastAsiaTheme="majorEastAsia" w:hAnsi="Verdana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697"/>
    <w:rPr>
      <w:rFonts w:ascii="Verdana" w:eastAsiaTheme="majorEastAsia" w:hAnsi="Verdana" w:cstheme="majorBidi"/>
      <w:b/>
      <w:color w:val="000000" w:themeColor="text1"/>
      <w:sz w:val="28"/>
      <w:szCs w:val="32"/>
      <w:lang w:val="de-CH"/>
    </w:rPr>
  </w:style>
  <w:style w:type="character" w:customStyle="1" w:styleId="Heading2Char">
    <w:name w:val="Heading 2 Char"/>
    <w:basedOn w:val="DefaultParagraphFont"/>
    <w:link w:val="Heading2"/>
    <w:uiPriority w:val="9"/>
    <w:rsid w:val="00D84697"/>
    <w:rPr>
      <w:rFonts w:ascii="Verdana" w:eastAsiaTheme="majorEastAsia" w:hAnsi="Verdana" w:cstheme="majorBidi"/>
      <w:b/>
      <w:sz w:val="24"/>
      <w:szCs w:val="26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D84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4697"/>
    <w:rPr>
      <w:lang w:val="de-CH"/>
    </w:rPr>
  </w:style>
  <w:style w:type="paragraph" w:styleId="Footer">
    <w:name w:val="footer"/>
    <w:basedOn w:val="Normal"/>
    <w:link w:val="FooterChar"/>
    <w:unhideWhenUsed/>
    <w:rsid w:val="00D84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84697"/>
    <w:rPr>
      <w:lang w:val="de-CH"/>
    </w:rPr>
  </w:style>
  <w:style w:type="paragraph" w:styleId="ListParagraph">
    <w:name w:val="List Paragraph"/>
    <w:basedOn w:val="Normal"/>
    <w:uiPriority w:val="34"/>
    <w:qFormat/>
    <w:rsid w:val="00D8469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de-CH"/>
    </w:rPr>
  </w:style>
  <w:style w:type="character" w:styleId="Hyperlink">
    <w:name w:val="Hyperlink"/>
    <w:basedOn w:val="DefaultParagraphFont"/>
    <w:uiPriority w:val="99"/>
    <w:unhideWhenUsed/>
    <w:rsid w:val="00D84697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D84697"/>
    <w:pPr>
      <w:outlineLvl w:val="9"/>
    </w:pPr>
    <w:rPr>
      <w:rFonts w:asciiTheme="majorHAnsi" w:hAnsiTheme="majorHAnsi"/>
      <w:b w:val="0"/>
      <w:color w:val="2E74B5" w:themeColor="accent1" w:themeShade="BF"/>
      <w:sz w:val="32"/>
      <w:lang w:eastAsia="de-CH"/>
    </w:rPr>
  </w:style>
  <w:style w:type="paragraph" w:styleId="TOC1">
    <w:name w:val="toc 1"/>
    <w:basedOn w:val="Normal"/>
    <w:next w:val="Normal"/>
    <w:autoRedefine/>
    <w:uiPriority w:val="39"/>
    <w:unhideWhenUsed/>
    <w:rsid w:val="00D8469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84697"/>
    <w:pPr>
      <w:tabs>
        <w:tab w:val="left" w:pos="880"/>
        <w:tab w:val="right" w:leader="dot" w:pos="9345"/>
      </w:tabs>
      <w:spacing w:after="100"/>
      <w:ind w:left="220"/>
    </w:pPr>
    <w:rPr>
      <w:rFonts w:eastAsiaTheme="minorEastAsia" w:cs="Times New Roman"/>
      <w:lang w:eastAsia="de-CH"/>
    </w:rPr>
  </w:style>
  <w:style w:type="character" w:styleId="PlaceholderText">
    <w:name w:val="Placeholder Text"/>
    <w:basedOn w:val="DefaultParagraphFont"/>
    <w:uiPriority w:val="99"/>
    <w:semiHidden/>
    <w:rsid w:val="006063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2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AB6B1CA1DE749C38B6E2B6EDB4DC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02876-479B-4D8A-BBFA-D0F0FAFDF406}"/>
      </w:docPartPr>
      <w:docPartBody>
        <w:p w:rsidR="004440DC" w:rsidRDefault="000D087C" w:rsidP="000D087C">
          <w:pPr>
            <w:pStyle w:val="7AB6B1CA1DE749C38B6E2B6EDB4DCDD5"/>
          </w:pPr>
          <w:r w:rsidRPr="00EA45E6">
            <w:rPr>
              <w:rStyle w:val="PlaceholderText"/>
            </w:rPr>
            <w:t>[Approval Date]</w:t>
          </w:r>
        </w:p>
      </w:docPartBody>
    </w:docPart>
    <w:docPart>
      <w:docPartPr>
        <w:name w:val="67C581396479478ABC5215F6DD31A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EB0C3-D0B0-4288-A89E-F6B1CBBDAE14}"/>
      </w:docPartPr>
      <w:docPartBody>
        <w:p w:rsidR="004440DC" w:rsidRDefault="000D087C" w:rsidP="000D087C">
          <w:pPr>
            <w:pStyle w:val="67C581396479478ABC5215F6DD31AD44"/>
          </w:pPr>
          <w:r w:rsidRPr="00097145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EB"/>
    <w:rsid w:val="000527E2"/>
    <w:rsid w:val="000B69B7"/>
    <w:rsid w:val="000D087C"/>
    <w:rsid w:val="0014231F"/>
    <w:rsid w:val="002157C9"/>
    <w:rsid w:val="00281C23"/>
    <w:rsid w:val="003A54EB"/>
    <w:rsid w:val="004440DC"/>
    <w:rsid w:val="005B0F5E"/>
    <w:rsid w:val="009431A6"/>
    <w:rsid w:val="009C0FA8"/>
    <w:rsid w:val="009E02BD"/>
    <w:rsid w:val="00A05B86"/>
    <w:rsid w:val="00A26540"/>
    <w:rsid w:val="00E56822"/>
    <w:rsid w:val="00E61195"/>
    <w:rsid w:val="00EE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087C"/>
    <w:rPr>
      <w:color w:val="808080"/>
    </w:rPr>
  </w:style>
  <w:style w:type="paragraph" w:customStyle="1" w:styleId="7AB6B1CA1DE749C38B6E2B6EDB4DCDD5">
    <w:name w:val="7AB6B1CA1DE749C38B6E2B6EDB4DCDD5"/>
    <w:rsid w:val="000D087C"/>
    <w:rPr>
      <w:lang w:val="de-AT" w:eastAsia="de-AT"/>
    </w:rPr>
  </w:style>
  <w:style w:type="paragraph" w:customStyle="1" w:styleId="67C581396479478ABC5215F6DD31AD44">
    <w:name w:val="67C581396479478ABC5215F6DD31AD44"/>
    <w:rsid w:val="000D087C"/>
    <w:rPr>
      <w:lang w:val="de-AT" w:eastAsia="de-A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7f0add-0186-486c-9e0c-299daf4a500c" xsi:nil="true"/>
    <TaxCatchAll xmlns="d2e21aef-e5d3-413d-93c6-a08d4bcdb42f" xsi:nil="true"/>
    <Company_x0020__x002f__x0020_Firma xmlns="ed7f0add-0186-486c-9e0c-299daf4a500c">
      <Value>18</Value>
      <Value>8</Value>
    </Company_x0020__x002f__x0020_Firma>
    <CE_x002d_Sub_x002d_Chapter xmlns="ed7f0add-0186-486c-9e0c-299daf4a500c">97</CE_x002d_Sub_x002d_Chapter>
    <Approval_x0020_Date xmlns="d2e21aef-e5d3-413d-93c6-a08d4bcdb42f">2026-07-17T12:09:13Z</Approval_x0020_Date>
    <Languages_x002f__x0020_Sprachen xmlns="ed7f0add-0186-486c-9e0c-299daf4a500c">
      <Value>EN</Value>
    </Languages_x002f__x0020_Sprachen>
    <OwncloudTargetFolder xmlns="ed7f0add-0186-486c-9e0c-299daf4a500c" xsi:nil="true"/>
    <Standard_x0020_Template_x0020__x002f__x0020_Vorlage xmlns="ed7f0add-0186-486c-9e0c-299daf4a500c">
      <Value>5</Value>
    </Standard_x0020_Template_x0020__x002f__x0020_Vorlage>
    <Approved_x0020_By xmlns="d2e21aef-e5d3-413d-93c6-a08d4bcdb42f">
      <UserInfo>
        <DisplayName>Luki Fathia</DisplayName>
        <AccountId>313</AccountId>
        <AccountType/>
      </UserInfo>
    </Approved_x0020_By>
    <Archived xmlns="ed7f0add-0186-486c-9e0c-299daf4a500c">false</Archived>
    <Standards xmlns="ed7f0add-0186-486c-9e0c-299daf4a500c">
      <Value>111</Value>
    </Standards>
    <Department_x0020__x002f__x0020_Division xmlns="ed7f0add-0186-486c-9e0c-299daf4a500c">
      <Value>Product Management</Value>
    </Department_x0020__x002f__x0020_Division>
    <Sub_x002d_sub_x002d_chapter xmlns="ed7f0add-0186-486c-9e0c-299daf4a500c" xsi:nil="true"/>
    <CE_x002d_Process xmlns="ed7f0add-0186-486c-9e0c-299daf4a500c">13</CE_x002d_Process>
    <Information xmlns="ed7f0add-0186-486c-9e0c-299daf4a500c" xsi:nil="true"/>
    <Norm xmlns="ed7f0add-0186-486c-9e0c-299daf4a500c">
      <Value>17029</Value>
    </Norm>
    <Comment_x002f__x0020_Information xmlns="ed7f0add-0186-486c-9e0c-299daf4a500c" xsi:nil="true"/>
    <CERES_x0020_Storage_x0020__x002f__x0020_Publication xmlns="ed7f0add-0186-486c-9e0c-299daf4a500c">
      <Value>CERES Owncloud</Value>
    </CERES_x0020_Storage_x0020__x002f__x0020_Publication>
    <Document_x0020_Type_x002f__x0020_Dokumententyp xmlns="ed7f0add-0186-486c-9e0c-299daf4a500c">Template  / Kopiervorlage</Document_x0020_Type_x002f__x0020_Dokumententyp>
    <_dlc_DocId xmlns="d2e21aef-e5d3-413d-93c6-a08d4bcdb42f">UNYDPWYZ57KQ-1100131186-15825</_dlc_DocId>
    <_dlc_DocIdUrl xmlns="d2e21aef-e5d3-413d-93c6-a08d4bcdb42f">
      <Url>https://easycertgroup.sharepoint.com/sites/ECG/qm/_layouts/15/DocIdRedir.aspx?ID=UNYDPWYZ57KQ-1100131186-15825</Url>
      <Description>UNYDPWYZ57KQ-1100131186-15825</Description>
    </_dlc_DocIdUrl>
    <Process_x002f__x0020_Prozess xmlns="ed7f0add-0186-486c-9e0c-299daf4a500c">16</Process_x002f__x0020_Prozess>
    <Revisor_x0020__x002f__x0020_Pruefer xmlns="ed7f0add-0186-486c-9e0c-299daf4a500c">
      <UserInfo>
        <DisplayName>Matthias Matzenberger</DisplayName>
        <AccountId>206</AccountId>
        <AccountType/>
      </UserInfo>
    </Revisor_x0020__x002f__x0020_Pruefer>
    <Old_x0020_number_x0020__x002f__x0020_alte_x0020_Nummer xmlns="ed7f0add-0186-486c-9e0c-299daf4a500c">36_419EN</Old_x0020_number_x0020__x002f__x0020_alte_x0020_Nummer>
    <Creator_x0020__x002f__x0020_Ersteller xmlns="ed7f0add-0186-486c-9e0c-299daf4a500c">
      <UserInfo>
        <DisplayName/>
        <AccountId xsi:nil="true"/>
        <AccountType/>
      </UserInfo>
    </Creator_x0020__x002f__x0020_Ersteller>
    <ABG_x002f_agroVet_x0020_Storage_x0020__x002f__x0020_Publication xmlns="ed7f0add-0186-486c-9e0c-299daf4a500c">
      <Value>Public Website</Value>
    </ABG_x002f_agroVet_x0020_Storage_x0020__x002f__x0020_Publication>
    <Responsible_x0020__x002f__x0020_Verantwortlicher xmlns="ed7f0add-0186-486c-9e0c-299daf4a500c">
      <UserInfo>
        <DisplayName>Luki Fathia</DisplayName>
        <AccountId>313</AccountId>
        <AccountType/>
      </UserInfo>
    </Responsible_x0020__x002f__x0020_Verantwortlicher>
    <Revisor_x0020_2_x0020__x002f__x0020_Pruefer_x0020_2 xmlns="ed7f0add-0186-486c-9e0c-299daf4a500c">
      <UserInfo>
        <DisplayName/>
        <AccountId xsi:nil="true"/>
        <AccountType/>
      </UserInfo>
    </Revisor_x0020_2_x0020__x002f__x0020_Pruefer_x0020_2>
    <ABG_ID xmlns="ed7f0add-0186-486c-9e0c-299daf4a500c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GB - agroVet Group" ma:contentTypeID="0x010100768D671B67FD3F4C9F2BAE662942E4B200ACCC7A44DCDFB64C8C59E7E4CBFB2600" ma:contentTypeVersion="54" ma:contentTypeDescription="Create a new document." ma:contentTypeScope="" ma:versionID="e9d5334f205da3514a54124ccc0ce98e">
  <xsd:schema xmlns:xsd="http://www.w3.org/2001/XMLSchema" xmlns:xs="http://www.w3.org/2001/XMLSchema" xmlns:p="http://schemas.microsoft.com/office/2006/metadata/properties" xmlns:ns2="ed7f0add-0186-486c-9e0c-299daf4a500c" xmlns:ns3="d2e21aef-e5d3-413d-93c6-a08d4bcdb42f" targetNamespace="http://schemas.microsoft.com/office/2006/metadata/properties" ma:root="true" ma:fieldsID="243a2db92efd4993a324c86c72e8de8d" ns2:_="" ns3:_="">
    <xsd:import namespace="ed7f0add-0186-486c-9e0c-299daf4a500c"/>
    <xsd:import namespace="d2e21aef-e5d3-413d-93c6-a08d4bcdb42f"/>
    <xsd:element name="properties">
      <xsd:complexType>
        <xsd:sequence>
          <xsd:element name="documentManagement">
            <xsd:complexType>
              <xsd:all>
                <xsd:element ref="ns2:Old_x0020_number_x0020__x002f__x0020_alte_x0020_Nummer" minOccurs="0"/>
                <xsd:element ref="ns2:Company_x0020__x002f__x0020_Firma" minOccurs="0"/>
                <xsd:element ref="ns2:Department_x0020__x002f__x0020_Division" minOccurs="0"/>
                <xsd:element ref="ns2:Norm" minOccurs="0"/>
                <xsd:element ref="ns2:Process_x002f__x0020_Prozess" minOccurs="0"/>
                <xsd:element ref="ns2:Document_x0020_Type_x002f__x0020_Dokumententyp" minOccurs="0"/>
                <xsd:element ref="ns2:Languages_x002f__x0020_Sprachen" minOccurs="0"/>
                <xsd:element ref="ns2:Standard_x0020_Template_x0020__x002f__x0020_Vorlage" minOccurs="0"/>
                <xsd:element ref="ns2:Standards" minOccurs="0"/>
                <xsd:element ref="ns2:Comment_x002f__x0020_Information" minOccurs="0"/>
                <xsd:element ref="ns2:Creator_x0020__x002f__x0020_Ersteller" minOccurs="0"/>
                <xsd:element ref="ns2:Revisor_x0020__x002f__x0020_Pruefer" minOccurs="0"/>
                <xsd:element ref="ns2:Revisor_x0020_2_x0020__x002f__x0020_Pruefer_x0020_2" minOccurs="0"/>
                <xsd:element ref="ns2:Responsible_x0020__x002f__x0020_Verantwortlicher" minOccurs="0"/>
                <xsd:element ref="ns2:ABG_ID" minOccurs="0"/>
                <xsd:element ref="ns2:ABG_x002f_agroVet_x0020_Storage_x0020__x002f__x0020_Publication" minOccurs="0"/>
                <xsd:element ref="ns2:OwncloudTargetFolder" minOccurs="0"/>
                <xsd:element ref="ns2:Archived" minOccurs="0"/>
                <xsd:element ref="ns3:Approval_x0020_Date" minOccurs="0"/>
                <xsd:element ref="ns3:Approved_x0020_By" minOccurs="0"/>
                <xsd:element ref="ns2:CERES_x0020_Storage_x0020__x002f__x0020_Publication" minOccurs="0"/>
                <xsd:element ref="ns2:CE_x002d_Process" minOccurs="0"/>
                <xsd:element ref="ns2:CE_x002d_Sub_x002d_Chapter" minOccurs="0"/>
                <xsd:element ref="ns2:Sub_x002d_sub_x002d_chapter" minOccurs="0"/>
                <xsd:element ref="ns2:Process_x002f__x0020_Prozess_x003a_ProcessNr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3:TaxCatchAll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f0add-0186-486c-9e0c-299daf4a500c" elementFormDefault="qualified">
    <xsd:import namespace="http://schemas.microsoft.com/office/2006/documentManagement/types"/>
    <xsd:import namespace="http://schemas.microsoft.com/office/infopath/2007/PartnerControls"/>
    <xsd:element name="Old_x0020_number_x0020__x002f__x0020_alte_x0020_Nummer" ma:index="2" nillable="true" ma:displayName="Old number / alte Nummer" ma:internalName="Old_x0020_number_x0020__x002f__x0020_alte_x0020_Nummer" ma:readOnly="false">
      <xsd:simpleType>
        <xsd:restriction base="dms:Text">
          <xsd:maxLength value="255"/>
        </xsd:restriction>
      </xsd:simpleType>
    </xsd:element>
    <xsd:element name="Company_x0020__x002f__x0020_Firma" ma:index="3" nillable="true" ma:displayName="Company / Firma" ma:list="{5e9e0d61-609b-4daa-a4d8-83c428e4a0a7}" ma:internalName="Company_x0020__x002f__x0020_Firma" ma:readOnly="false" ma:showField="Title" ma:web="63396656-0e3e-4f48-bd45-3963bad605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_x0020__x002f__x0020_Division" ma:index="4" nillable="true" ma:displayName="Department / Division" ma:internalName="Department_x0020__x002f__x0020_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SI Quality Standards"/>
                    <xsd:enumeration value="CSI C-Sink-Standards"/>
                    <xsd:enumeration value="CSI Carbon Footprint"/>
                    <xsd:enumeration value="CSI Global Cooling"/>
                    <xsd:enumeration value="International Services"/>
                    <xsd:enumeration value="IT Support &amp; Controlling"/>
                    <xsd:enumeration value="Agriculture / Landwirtschaft"/>
                    <xsd:enumeration value="Processing &amp; Trade / Verarbeitung und Handel"/>
                    <xsd:enumeration value="Public Relations / Öffentlichkeitsarbeit"/>
                    <xsd:enumeration value="Quality Management / Qualitätsmanagement"/>
                    <xsd:enumeration value="Business Development"/>
                    <xsd:enumeration value="Finances / Administration &amp; Finanzen"/>
                    <xsd:enumeration value="Communication/ Marketing &amp; Kommunikation"/>
                    <xsd:enumeration value="Organic Inputs Evaluation"/>
                    <xsd:enumeration value="Data / Datenmanagement"/>
                    <xsd:enumeration value="IT Entwicklung &amp; Projektmanagement"/>
                    <xsd:enumeration value="Carbon Standards Int"/>
                    <xsd:enumeration value="Product Management"/>
                    <xsd:enumeration value="Ceres Textile"/>
                    <xsd:enumeration value="Ceres Global GAP"/>
                    <xsd:enumeration value="Ceres Sustainability"/>
                    <xsd:enumeration value="Ceres Climate &amp; Environment"/>
                  </xsd:restriction>
                </xsd:simpleType>
              </xsd:element>
            </xsd:sequence>
          </xsd:extension>
        </xsd:complexContent>
      </xsd:complexType>
    </xsd:element>
    <xsd:element name="Norm" ma:index="5" nillable="true" ma:displayName="Norm" ma:internalName="Norm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17065"/>
                    <xsd:enumeration value="17020"/>
                    <xsd:enumeration value="17029"/>
                    <xsd:enumeration value="ICVCM"/>
                    <xsd:enumeration value="NOP"/>
                    <xsd:enumeration value="COR"/>
                    <xsd:enumeration value="JAS"/>
                    <xsd:enumeration value="ICROA"/>
                    <xsd:enumeration value="CRCF"/>
                  </xsd:restriction>
                </xsd:simpleType>
              </xsd:element>
            </xsd:sequence>
          </xsd:extension>
        </xsd:complexContent>
      </xsd:complexType>
    </xsd:element>
    <xsd:element name="Process_x002f__x0020_Prozess" ma:index="6" nillable="true" ma:displayName="Process/ Prozess" ma:indexed="true" ma:list="{42939684-9fa3-4d7a-a896-e7100f38d18b}" ma:internalName="Process_x002f__x0020_Prozess" ma:readOnly="false" ma:showField="Title" ma:web="63396656-0e3e-4f48-bd45-3963bad60598">
      <xsd:simpleType>
        <xsd:restriction base="dms:Lookup"/>
      </xsd:simpleType>
    </xsd:element>
    <xsd:element name="Document_x0020_Type_x002f__x0020_Dokumententyp" ma:index="7" nillable="true" ma:displayName="Document Type/ Dokumententyp" ma:format="Dropdown" ma:internalName="Document_x0020_Type_x002f__x0020_Dokumententyp" ma:readOnly="false">
      <xsd:simpleType>
        <xsd:restriction base="dms:Choice">
          <xsd:enumeration value="Attachment / Anlage"/>
          <xsd:enumeration value="Instruction / Anleitung"/>
          <xsd:enumeration value="Template  / Kopiervorlage"/>
          <xsd:enumeration value="Procedure / Prozessbeschreibung"/>
          <xsd:enumeration value="Process Integration / Prozessintegration"/>
          <xsd:enumeration value="Standard / Richtlinie"/>
          <xsd:enumeration value="Documents/ Dokumente"/>
          <xsd:enumeration value="Forms / Formulare"/>
          <xsd:enumeration value="Information"/>
          <xsd:enumeration value="Video &amp; Training Material / Schulungsmaterial"/>
        </xsd:restriction>
      </xsd:simpleType>
    </xsd:element>
    <xsd:element name="Languages_x002f__x0020_Sprachen" ma:index="8" nillable="true" ma:displayName="Languages/ Sprachen" ma:internalName="Languages_x002f__x0020_Sprache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"/>
                    <xsd:enumeration value="BG"/>
                    <xsd:enumeration value="DE"/>
                    <xsd:enumeration value="EN"/>
                    <xsd:enumeration value="ES"/>
                    <xsd:enumeration value="FA"/>
                    <xsd:enumeration value="FR"/>
                    <xsd:enumeration value="HR"/>
                    <xsd:enumeration value="HU"/>
                    <xsd:enumeration value="IT"/>
                    <xsd:enumeration value="JP"/>
                    <xsd:enumeration value="PT"/>
                    <xsd:enumeration value="RO"/>
                    <xsd:enumeration value="RU"/>
                    <xsd:enumeration value="SI"/>
                    <xsd:enumeration value="TR"/>
                    <xsd:enumeration value="UA"/>
                    <xsd:enumeration value="ZH"/>
                  </xsd:restriction>
                </xsd:simpleType>
              </xsd:element>
            </xsd:sequence>
          </xsd:extension>
        </xsd:complexContent>
      </xsd:complexType>
    </xsd:element>
    <xsd:element name="Standard_x0020_Template_x0020__x002f__x0020_Vorlage" ma:index="9" nillable="true" ma:displayName="Standard Template / Vorlage" ma:list="{8dc09465-d8a2-4212-b888-30e18edb2cc8}" ma:internalName="Standard_x0020_Template_x0020__x002f__x0020_Vorlag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ndards" ma:index="10" nillable="true" ma:displayName="Standards" ma:list="{913965d8-c983-4552-a9c7-cd0cd2095913}" ma:internalName="Standards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ment_x002f__x0020_Information" ma:index="11" nillable="true" ma:displayName="Comment/ Information" ma:internalName="Comment_x002f__x0020_Information" ma:readOnly="false">
      <xsd:simpleType>
        <xsd:restriction base="dms:Note">
          <xsd:maxLength value="255"/>
        </xsd:restriction>
      </xsd:simpleType>
    </xsd:element>
    <xsd:element name="Creator_x0020__x002f__x0020_Ersteller" ma:index="12" nillable="true" ma:displayName="Creator / Ersteller" ma:list="UserInfo" ma:SharePointGroup="0" ma:internalName="Creator_x0020__x002f__x0020_Erstel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sor_x0020__x002f__x0020_Pruefer" ma:index="13" nillable="true" ma:displayName="Revisor / Pruefer" ma:list="UserInfo" ma:SharePointGroup="0" ma:internalName="Revisor_x0020__x002f__x0020_Pruef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sor_x0020_2_x0020__x002f__x0020_Pruefer_x0020_2" ma:index="14" nillable="true" ma:displayName="Revisor 2 / Pruefer 2" ma:list="UserInfo" ma:SharePointGroup="0" ma:internalName="Revisor_x0020_2_x0020__x002f__x0020_Pruefer_x0020_2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sponsible_x0020__x002f__x0020_Verantwortlicher" ma:index="15" nillable="true" ma:displayName="Responsible / Verantwortlicher" ma:list="UserInfo" ma:SharePointGroup="0" ma:internalName="Responsible_x0020__x002f__x0020_Verantwortlich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BG_ID" ma:index="16" nillable="true" ma:displayName="ABG_ID" ma:list="{5f895f55-d74a-4efa-9d98-73db0e424963}" ma:internalName="ABG_ID" ma:readOnly="false" ma:showField="Dropdwon">
      <xsd:simpleType>
        <xsd:restriction base="dms:Lookup"/>
      </xsd:simpleType>
    </xsd:element>
    <xsd:element name="ABG_x002f_agroVet_x0020_Storage_x0020__x002f__x0020_Publication" ma:index="17" nillable="true" ma:displayName="ABG/agroVet Storage / Publication" ma:internalName="ABG_x002f_agroVet_x0020_Storage_x0020__x002f__x0020_Publicat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ublic Website"/>
                    <xsd:enumeration value="Storage Shelf / QM-Ablagefach"/>
                    <xsd:enumeration value="Owncloud Standard / Richtlinien"/>
                    <xsd:enumeration value="Intact Platform"/>
                  </xsd:restriction>
                </xsd:simpleType>
              </xsd:element>
            </xsd:sequence>
          </xsd:extension>
        </xsd:complexContent>
      </xsd:complexType>
    </xsd:element>
    <xsd:element name="OwncloudTargetFolder" ma:index="18" nillable="true" ma:displayName="OwncloudTargetFolder" ma:description="Target folder on Owncloud drive" ma:internalName="OwncloudTargetFolder" ma:readOnly="false">
      <xsd:simpleType>
        <xsd:restriction base="dms:Note">
          <xsd:maxLength value="255"/>
        </xsd:restriction>
      </xsd:simpleType>
    </xsd:element>
    <xsd:element name="Archived" ma:index="19" nillable="true" ma:displayName="Archived" ma:default="0" ma:indexed="true" ma:internalName="Archived" ma:readOnly="false">
      <xsd:simpleType>
        <xsd:restriction base="dms:Boolean"/>
      </xsd:simpleType>
    </xsd:element>
    <xsd:element name="CERES_x0020_Storage_x0020__x002f__x0020_Publication" ma:index="28" nillable="true" ma:displayName="CERES Storage / Publication" ma:internalName="CERES_x0020_Storage_x0020__x002f__x0020_Publicat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ublic Website"/>
                    <xsd:enumeration value="CERES Owncloud"/>
                    <xsd:enumeration value="Intact Platform"/>
                  </xsd:restriction>
                </xsd:simpleType>
              </xsd:element>
            </xsd:sequence>
          </xsd:extension>
        </xsd:complexContent>
      </xsd:complexType>
    </xsd:element>
    <xsd:element name="CE_x002d_Process" ma:index="29" nillable="true" ma:displayName="CE-Process" ma:list="{cbf843aa-3aca-434d-8ee2-348948231b27}" ma:internalName="CE_x002d_Process" ma:readOnly="false" ma:showField="Title">
      <xsd:simpleType>
        <xsd:restriction base="dms:Lookup"/>
      </xsd:simpleType>
    </xsd:element>
    <xsd:element name="CE_x002d_Sub_x002d_Chapter" ma:index="30" nillable="true" ma:displayName="CE-Sub-Chapter" ma:list="{9e17d993-1465-4bea-a2cf-8d6120c600f4}" ma:internalName="CE_x002d_Sub_x002d_Chapter" ma:readOnly="false" ma:showField="Title">
      <xsd:simpleType>
        <xsd:restriction base="dms:Lookup"/>
      </xsd:simpleType>
    </xsd:element>
    <xsd:element name="Sub_x002d_sub_x002d_chapter" ma:index="31" nillable="true" ma:displayName="Sub-sub-chapter" ma:list="{02522434-7120-49cf-83e2-cd38eed88796}" ma:internalName="Sub_x002d_sub_x002d_chapter" ma:readOnly="false" ma:showField="Title">
      <xsd:simpleType>
        <xsd:restriction base="dms:Lookup"/>
      </xsd:simpleType>
    </xsd:element>
    <xsd:element name="Process_x002f__x0020_Prozess_x003a_ProcessNr" ma:index="32" nillable="true" ma:displayName="Process/ Prozess:ProcessNr" ma:list="{42939684-9fa3-4d7a-a896-e7100f38d18b}" ma:internalName="Process_x002f__x0020_Prozess_x003a_ProcessNr" ma:readOnly="true" ma:showField="ProcessNr" ma:web="63396656-0e3e-4f48-bd45-3963bad60598">
      <xsd:simpleType>
        <xsd:restriction base="dms:Lookup"/>
      </xsd:simpleType>
    </xsd:element>
    <xsd:element name="lcf76f155ced4ddcb4097134ff3c332f" ma:index="36" nillable="true" ma:displayName="Image Tags_0" ma:hidden="true" ma:internalName="lcf76f155ced4ddcb4097134ff3c332f">
      <xsd:simpleType>
        <xsd:restriction base="dms:Note"/>
      </xsd:simpleType>
    </xsd:element>
    <xsd:element name="Information" ma:index="38" nillable="true" ma:displayName="Information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21aef-e5d3-413d-93c6-a08d4bcdb42f" elementFormDefault="qualified">
    <xsd:import namespace="http://schemas.microsoft.com/office/2006/documentManagement/types"/>
    <xsd:import namespace="http://schemas.microsoft.com/office/infopath/2007/PartnerControls"/>
    <xsd:element name="Approval_x0020_Date" ma:index="20" nillable="true" ma:displayName="Approval Date" ma:description="Date and time the file was last approved in SharePoint." ma:internalName="Approval_x0020_Date" ma:readOnly="false">
      <xsd:simpleType>
        <xsd:restriction base="dms:Text"/>
      </xsd:simpleType>
    </xsd:element>
    <xsd:element name="Approved_x0020_By" ma:index="21" nillable="true" ma:displayName="Approved By" ma:description="The person who last approved the file in SharePoint." ma:SearchPeopleOnly="false" ma:SharePointGroup="0" ma:internalName="Approved_x0020_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3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5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37" nillable="true" ma:displayName="Taxonomy Catch All Column" ma:hidden="true" ma:list="{5162a7ea-dba3-4477-b5c9-a06649c92435}" ma:internalName="TaxCatchAll" ma:showField="CatchAllData" ma:web="d2e21aef-e5d3-413d-93c6-a08d4bcdb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B23013-55CA-4D0E-8EDC-C948CB2FD738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d2e21aef-e5d3-413d-93c6-a08d4bcdb42f"/>
    <ds:schemaRef ds:uri="ed7f0add-0186-486c-9e0c-299daf4a500c"/>
  </ds:schemaRefs>
</ds:datastoreItem>
</file>

<file path=customXml/itemProps2.xml><?xml version="1.0" encoding="utf-8"?>
<ds:datastoreItem xmlns:ds="http://schemas.openxmlformats.org/officeDocument/2006/customXml" ds:itemID="{E5DC160A-39C5-46A1-BBA4-0AA2C59EC2A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686CAE5-B05D-446C-8BB2-C9EE1B765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f0add-0186-486c-9e0c-299daf4a500c"/>
    <ds:schemaRef ds:uri="d2e21aef-e5d3-413d-93c6-a08d4bcdb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C70D60-4A3E-4D29-B084-CD8949A806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Monitoring report for Global Artisan C-Sink Standard</vt:lpstr>
      <vt:lpstr>Monitoring report</vt:lpstr>
    </vt:vector>
  </TitlesOfParts>
  <Company>HP Inc.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report for Global Artisan C-Sink</dc:title>
  <dc:subject/>
  <dc:creator>Virag Kovacs</dc:creator>
  <cp:keywords/>
  <dc:description/>
  <cp:lastModifiedBy>Daniela-Mihaela Tudor</cp:lastModifiedBy>
  <cp:revision>5</cp:revision>
  <cp:lastPrinted>2024-03-15T03:10:00Z</cp:lastPrinted>
  <dcterms:created xsi:type="dcterms:W3CDTF">2026-07-17T05:57:00Z</dcterms:created>
  <dcterms:modified xsi:type="dcterms:W3CDTF">2026-07-17T06:03:00Z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0x010100768D671B67FD3F4C9F2BAE662942E4B200ACCC7A44DCDFB64C8C59E7E4CBFB2600</vt:lpwstr>
  </property>
  <property fmtid="{D5CDD505-2E9C-101B-9397-08002B2CF9AE}" pid="3" name="Current Version">
    <vt:lpwstr>2</vt:lpwstr>
  </property>
  <property fmtid="{D5CDD505-2E9C-101B-9397-08002B2CF9AE}" pid="4" name="Approved Version">
    <vt:lpwstr>2</vt:lpwstr>
  </property>
  <property fmtid="{D5CDD505-2E9C-101B-9397-08002B2CF9AE}" pid="5" name="Process/ Prozess">
    <vt:lpwstr>57</vt:lpwstr>
  </property>
  <property fmtid="{D5CDD505-2E9C-101B-9397-08002B2CF9AE}" pid="6" name="Responsible division/department">
    <vt:lpwstr>ADMIN</vt:lpwstr>
  </property>
  <property fmtid="{D5CDD505-2E9C-101B-9397-08002B2CF9AE}" pid="7" name="Storage / Publication">
    <vt:lpwstr>;#Public Website;#</vt:lpwstr>
  </property>
  <property fmtid="{D5CDD505-2E9C-101B-9397-08002B2CF9AE}" pid="8" name="Translator / Übersetzer">
    <vt:lpwstr/>
  </property>
  <property fmtid="{D5CDD505-2E9C-101B-9397-08002B2CF9AE}" pid="9" name="Rebranding">
    <vt:bool>false</vt:bool>
  </property>
  <property fmtid="{D5CDD505-2E9C-101B-9397-08002B2CF9AE}" pid="10" name="CERES Storage / Publication">
    <vt:lpwstr>;#CERES Owncloud;#</vt:lpwstr>
  </property>
  <property fmtid="{D5CDD505-2E9C-101B-9397-08002B2CF9AE}" pid="11" name="CE-Sub-Chapter">
    <vt:lpwstr>107</vt:lpwstr>
  </property>
  <property fmtid="{D5CDD505-2E9C-101B-9397-08002B2CF9AE}" pid="12" name="CE-Process">
    <vt:lpwstr>18</vt:lpwstr>
  </property>
  <property fmtid="{D5CDD505-2E9C-101B-9397-08002B2CF9AE}" pid="13" name="Dok. Responsible / Verantwortlicher">
    <vt:lpwstr>362;#362</vt:lpwstr>
  </property>
  <property fmtid="{D5CDD505-2E9C-101B-9397-08002B2CF9AE}" pid="14" name="Revisor / Pruefer">
    <vt:lpwstr>313;#Luki Fathia</vt:lpwstr>
  </property>
  <property fmtid="{D5CDD505-2E9C-101B-9397-08002B2CF9AE}" pid="15" name="Archived">
    <vt:bool>false</vt:bool>
  </property>
  <property fmtid="{D5CDD505-2E9C-101B-9397-08002B2CF9AE}" pid="16" name="Old number / alte Nummer">
    <vt:lpwstr>36_419EN</vt:lpwstr>
  </property>
  <property fmtid="{D5CDD505-2E9C-101B-9397-08002B2CF9AE}" pid="17" name="Company / Firma">
    <vt:lpwstr>18;#;#8;#</vt:lpwstr>
  </property>
  <property fmtid="{D5CDD505-2E9C-101B-9397-08002B2CF9AE}" pid="18" name="Document Type/ Dokumententyp">
    <vt:lpwstr>Template  / Kopiervorlage</vt:lpwstr>
  </property>
  <property fmtid="{D5CDD505-2E9C-101B-9397-08002B2CF9AE}" pid="19" name="ID-NR">
    <vt:lpwstr/>
  </property>
  <property fmtid="{D5CDD505-2E9C-101B-9397-08002B2CF9AE}" pid="20" name="Creator / Ersteller">
    <vt:lpwstr/>
  </property>
  <property fmtid="{D5CDD505-2E9C-101B-9397-08002B2CF9AE}" pid="21" name="ABG/agroVet Storage / Publication">
    <vt:lpwstr>;#Public Website;#</vt:lpwstr>
  </property>
  <property fmtid="{D5CDD505-2E9C-101B-9397-08002B2CF9AE}" pid="22" name="Standards">
    <vt:lpwstr>111;#</vt:lpwstr>
  </property>
  <property fmtid="{D5CDD505-2E9C-101B-9397-08002B2CF9AE}" pid="23" name="Department / Division">
    <vt:lpwstr>;#Product Management;#</vt:lpwstr>
  </property>
  <property fmtid="{D5CDD505-2E9C-101B-9397-08002B2CF9AE}" pid="24" name="Standard Template / Vorlage">
    <vt:lpwstr>5;#</vt:lpwstr>
  </property>
  <property fmtid="{D5CDD505-2E9C-101B-9397-08002B2CF9AE}" pid="25" name="Responsible / Verantwortlicher">
    <vt:lpwstr>362;#Dominic Hafner</vt:lpwstr>
  </property>
  <property fmtid="{D5CDD505-2E9C-101B-9397-08002B2CF9AE}" pid="26" name="Norm">
    <vt:lpwstr>;#17029;#</vt:lpwstr>
  </property>
  <property fmtid="{D5CDD505-2E9C-101B-9397-08002B2CF9AE}" pid="27" name="Languages/ Sprachen">
    <vt:lpwstr>;#EN;#</vt:lpwstr>
  </property>
  <property fmtid="{D5CDD505-2E9C-101B-9397-08002B2CF9AE}" pid="28" name="Revisor 2 / Pruefer 2">
    <vt:lpwstr/>
  </property>
  <property fmtid="{D5CDD505-2E9C-101B-9397-08002B2CF9AE}" pid="29" name="_dlc_DocIdItemGuid">
    <vt:lpwstr>1daadfb7-ed13-45b8-8b4b-73c085bab239</vt:lpwstr>
  </property>
  <property fmtid="{D5CDD505-2E9C-101B-9397-08002B2CF9AE}" pid="30" name="MediaServiceImageTags">
    <vt:lpwstr/>
  </property>
  <property fmtid="{D5CDD505-2E9C-101B-9397-08002B2CF9AE}" pid="31" name="ApprovalFixed">
    <vt:bool>true</vt:bool>
  </property>
</Properties>
</file>